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79385" w14:textId="7768DE70" w:rsidR="07CDC17C" w:rsidRDefault="07CDC17C" w:rsidP="27290B73">
      <w:pPr>
        <w:pStyle w:val="berschrift1"/>
      </w:pPr>
      <w:r>
        <w:t xml:space="preserve">Ausbildungsstart </w:t>
      </w:r>
      <w:r w:rsidR="00A60269">
        <w:t>für 130 junge Menschen</w:t>
      </w:r>
    </w:p>
    <w:p w14:paraId="65D1C3EF" w14:textId="2C71DAAB" w:rsidR="002726C9" w:rsidRDefault="00693FAC" w:rsidP="00E66A33">
      <w:pPr>
        <w:pStyle w:val="berschrift2"/>
      </w:pPr>
      <w:bookmarkStart w:id="0" w:name="_Hlk174136696"/>
      <w:r>
        <w:t xml:space="preserve">Endress+Hauser stärkt </w:t>
      </w:r>
      <w:r w:rsidR="004D0B07">
        <w:t>die</w:t>
      </w:r>
      <w:r w:rsidR="006D5574">
        <w:t xml:space="preserve"> Vernetzung</w:t>
      </w:r>
      <w:r w:rsidR="001A1C56">
        <w:t xml:space="preserve"> und Zusammenarbeit</w:t>
      </w:r>
      <w:r w:rsidR="004D0B07">
        <w:t xml:space="preserve"> i</w:t>
      </w:r>
      <w:r w:rsidR="00C23882">
        <w:t>m Dreiländereck</w:t>
      </w:r>
    </w:p>
    <w:p w14:paraId="179E1B85" w14:textId="6C792443" w:rsidR="003E3E14" w:rsidRPr="003B73EC" w:rsidRDefault="003E3E14" w:rsidP="007F351B">
      <w:pPr>
        <w:pStyle w:val="KeinLeerraum"/>
        <w:rPr>
          <w:rFonts w:ascii="E+H Serif" w:hAnsi="E+H Serif"/>
          <w:b/>
          <w:lang w:val="de-DE"/>
        </w:rPr>
      </w:pPr>
      <w:bookmarkStart w:id="1" w:name="_Hlk174134255"/>
      <w:bookmarkEnd w:id="0"/>
      <w:r w:rsidRPr="3DB0F4D2">
        <w:rPr>
          <w:rFonts w:ascii="E+H Serif" w:hAnsi="E+H Serif"/>
          <w:b/>
          <w:lang w:val="de-DE"/>
        </w:rPr>
        <w:t xml:space="preserve">Endress+Hauser </w:t>
      </w:r>
      <w:r w:rsidR="00A83566" w:rsidRPr="3DB0F4D2">
        <w:rPr>
          <w:rFonts w:ascii="E+H Serif" w:hAnsi="E+H Serif"/>
          <w:b/>
          <w:lang w:val="de-DE"/>
        </w:rPr>
        <w:t>baut</w:t>
      </w:r>
      <w:r w:rsidRPr="3DB0F4D2">
        <w:rPr>
          <w:rFonts w:ascii="E+H Serif" w:hAnsi="E+H Serif"/>
          <w:b/>
          <w:lang w:val="de-DE"/>
        </w:rPr>
        <w:t xml:space="preserve"> die Förderung junger Talente</w:t>
      </w:r>
      <w:r w:rsidR="00A83566" w:rsidRPr="3DB0F4D2">
        <w:rPr>
          <w:rFonts w:ascii="E+H Serif" w:hAnsi="E+H Serif"/>
          <w:b/>
          <w:lang w:val="de-DE"/>
        </w:rPr>
        <w:t xml:space="preserve"> weiter aus</w:t>
      </w:r>
      <w:r w:rsidRPr="3DB0F4D2">
        <w:rPr>
          <w:rFonts w:ascii="E+H Serif" w:hAnsi="E+H Serif"/>
          <w:b/>
          <w:lang w:val="de-DE"/>
        </w:rPr>
        <w:t xml:space="preserve">: Zum Beginn des Ausbildungsjahres 2024/2025 begrüßt </w:t>
      </w:r>
      <w:r w:rsidR="00D6769D" w:rsidRPr="3DB0F4D2">
        <w:rPr>
          <w:rFonts w:ascii="E+H Serif" w:hAnsi="E+H Serif"/>
          <w:b/>
          <w:lang w:val="de-DE"/>
        </w:rPr>
        <w:t xml:space="preserve">die Firmengruppe </w:t>
      </w:r>
      <w:r w:rsidRPr="3DB0F4D2">
        <w:rPr>
          <w:rFonts w:ascii="E+H Serif" w:hAnsi="E+H Serif"/>
          <w:b/>
          <w:lang w:val="de-DE"/>
        </w:rPr>
        <w:t>knapp 130 neue Auszubildende und Studierende. Durch d</w:t>
      </w:r>
      <w:r w:rsidR="00BE7D82" w:rsidRPr="3DB0F4D2">
        <w:rPr>
          <w:rFonts w:ascii="E+H Serif" w:hAnsi="E+H Serif"/>
          <w:b/>
          <w:lang w:val="de-DE"/>
        </w:rPr>
        <w:t>i</w:t>
      </w:r>
      <w:r w:rsidRPr="3DB0F4D2">
        <w:rPr>
          <w:rFonts w:ascii="E+H Serif" w:hAnsi="E+H Serif"/>
          <w:b/>
          <w:lang w:val="de-DE"/>
        </w:rPr>
        <w:t>e kontinuierliche Aus</w:t>
      </w:r>
      <w:r w:rsidR="00BE7D82" w:rsidRPr="3DB0F4D2">
        <w:rPr>
          <w:rFonts w:ascii="E+H Serif" w:hAnsi="E+H Serif"/>
          <w:b/>
          <w:lang w:val="de-DE"/>
        </w:rPr>
        <w:t>weitung</w:t>
      </w:r>
      <w:r w:rsidRPr="3DB0F4D2">
        <w:rPr>
          <w:rFonts w:ascii="E+H Serif" w:hAnsi="E+H Serif"/>
          <w:b/>
          <w:lang w:val="de-DE"/>
        </w:rPr>
        <w:t xml:space="preserve"> dualer Ausbildungsprogramme und praxisnaher Studiengänge unterstreicht </w:t>
      </w:r>
      <w:r w:rsidR="00D6769D" w:rsidRPr="3DB0F4D2">
        <w:rPr>
          <w:rFonts w:ascii="E+H Serif" w:hAnsi="E+H Serif"/>
          <w:b/>
          <w:lang w:val="de-DE"/>
        </w:rPr>
        <w:t>das Familienunternehmen</w:t>
      </w:r>
      <w:r w:rsidRPr="3DB0F4D2">
        <w:rPr>
          <w:rFonts w:ascii="E+H Serif" w:hAnsi="E+H Serif"/>
          <w:b/>
          <w:lang w:val="de-DE"/>
        </w:rPr>
        <w:t xml:space="preserve"> seine Rolle als bedeutender Ausbildungsbetrieb im Dreiländereck.</w:t>
      </w:r>
    </w:p>
    <w:p w14:paraId="396AFCFF" w14:textId="77777777" w:rsidR="003E3E14" w:rsidRDefault="003E3E14" w:rsidP="007F351B">
      <w:pPr>
        <w:pStyle w:val="KeinLeerraum"/>
        <w:rPr>
          <w:rFonts w:ascii="E+H Serif" w:hAnsi="E+H Serif"/>
        </w:rPr>
      </w:pPr>
    </w:p>
    <w:p w14:paraId="3662B3B2" w14:textId="60E032F5" w:rsidR="00EF621B" w:rsidRDefault="074FCFEB" w:rsidP="007F351B">
      <w:pPr>
        <w:pStyle w:val="KeinLeerraum"/>
        <w:rPr>
          <w:rFonts w:ascii="E+H Serif" w:eastAsia="Times New Roman" w:hAnsi="E+H Serif"/>
          <w:lang w:val="de-DE" w:eastAsia="de-CH"/>
        </w:rPr>
      </w:pPr>
      <w:r w:rsidRPr="2E705FC3">
        <w:rPr>
          <w:rFonts w:ascii="E+H Serif" w:eastAsia="Times New Roman" w:hAnsi="E+H Serif"/>
          <w:lang w:val="de-DE" w:eastAsia="de-CH"/>
        </w:rPr>
        <w:t xml:space="preserve">Derzeit </w:t>
      </w:r>
      <w:r w:rsidR="7E695327" w:rsidRPr="2E705FC3">
        <w:rPr>
          <w:rFonts w:ascii="E+H Serif" w:eastAsia="Times New Roman" w:hAnsi="E+H Serif"/>
          <w:lang w:val="de-DE" w:eastAsia="de-CH"/>
        </w:rPr>
        <w:t xml:space="preserve">engagieren sich </w:t>
      </w:r>
      <w:r w:rsidR="333326E2" w:rsidRPr="2E705FC3">
        <w:rPr>
          <w:rFonts w:ascii="E+H Serif" w:eastAsia="Times New Roman" w:hAnsi="E+H Serif"/>
          <w:lang w:val="de-DE" w:eastAsia="de-CH"/>
        </w:rPr>
        <w:t xml:space="preserve">369 </w:t>
      </w:r>
      <w:r w:rsidRPr="2E705FC3">
        <w:rPr>
          <w:rFonts w:ascii="E+H Serif" w:eastAsia="Times New Roman" w:hAnsi="E+H Serif"/>
          <w:lang w:val="de-DE" w:eastAsia="de-CH"/>
        </w:rPr>
        <w:t xml:space="preserve">Auszubildende und Studierende </w:t>
      </w:r>
      <w:r w:rsidR="3C57C525" w:rsidRPr="2E705FC3">
        <w:rPr>
          <w:rFonts w:ascii="E+H Serif" w:eastAsia="Times New Roman" w:hAnsi="E+H Serif"/>
          <w:lang w:val="de-DE" w:eastAsia="de-CH"/>
        </w:rPr>
        <w:t xml:space="preserve">bei Endress+Hauser </w:t>
      </w:r>
      <w:r w:rsidRPr="2E705FC3">
        <w:rPr>
          <w:rFonts w:ascii="E+H Serif" w:eastAsia="Times New Roman" w:hAnsi="E+H Serif"/>
          <w:lang w:val="de-DE" w:eastAsia="de-CH"/>
        </w:rPr>
        <w:t xml:space="preserve">in der Region. </w:t>
      </w:r>
      <w:r w:rsidR="56A48762" w:rsidRPr="2E705FC3">
        <w:rPr>
          <w:rFonts w:ascii="E+H Serif" w:eastAsia="Times New Roman" w:hAnsi="E+H Serif"/>
          <w:lang w:val="de-DE" w:eastAsia="de-CH"/>
        </w:rPr>
        <w:t xml:space="preserve">Im </w:t>
      </w:r>
      <w:r w:rsidR="00D94AFE" w:rsidRPr="2E705FC3">
        <w:rPr>
          <w:rFonts w:ascii="E+H Serif" w:eastAsia="Times New Roman" w:hAnsi="E+H Serif"/>
          <w:lang w:val="de-DE" w:eastAsia="de-CH"/>
        </w:rPr>
        <w:t>Spätsommer</w:t>
      </w:r>
      <w:r w:rsidRPr="2E705FC3">
        <w:rPr>
          <w:rFonts w:ascii="E+H Serif" w:eastAsia="Times New Roman" w:hAnsi="E+H Serif"/>
          <w:lang w:val="de-DE" w:eastAsia="de-CH"/>
        </w:rPr>
        <w:t xml:space="preserve"> </w:t>
      </w:r>
      <w:r w:rsidR="003516AC" w:rsidRPr="2E705FC3">
        <w:rPr>
          <w:rFonts w:ascii="E+H Serif" w:eastAsia="Times New Roman" w:hAnsi="E+H Serif"/>
          <w:lang w:val="de-DE" w:eastAsia="de-CH"/>
        </w:rPr>
        <w:t>starten</w:t>
      </w:r>
      <w:r w:rsidR="6426F43B" w:rsidRPr="2E705FC3">
        <w:rPr>
          <w:rFonts w:ascii="E+H Serif" w:eastAsia="Times New Roman" w:hAnsi="E+H Serif"/>
          <w:lang w:val="de-DE" w:eastAsia="de-CH"/>
        </w:rPr>
        <w:t xml:space="preserve"> </w:t>
      </w:r>
      <w:r w:rsidR="004A70AD">
        <w:rPr>
          <w:rFonts w:ascii="E+H Serif" w:eastAsia="Times New Roman" w:hAnsi="E+H Serif"/>
          <w:lang w:val="de-DE" w:eastAsia="de-CH"/>
        </w:rPr>
        <w:t xml:space="preserve">weitere </w:t>
      </w:r>
      <w:r w:rsidRPr="2E705FC3">
        <w:rPr>
          <w:rFonts w:ascii="E+H Serif" w:eastAsia="Times New Roman" w:hAnsi="E+H Serif"/>
          <w:lang w:val="de-DE" w:eastAsia="de-CH"/>
        </w:rPr>
        <w:t>91 Auszubildende und 38 Studierende</w:t>
      </w:r>
      <w:r w:rsidRPr="2E705FC3">
        <w:rPr>
          <w:rFonts w:ascii="E+H Serif" w:eastAsia="Times New Roman" w:hAnsi="E+H Serif"/>
          <w:b/>
          <w:bCs/>
          <w:lang w:val="de-DE" w:eastAsia="de-CH"/>
        </w:rPr>
        <w:t xml:space="preserve"> </w:t>
      </w:r>
      <w:r w:rsidRPr="2E705FC3">
        <w:rPr>
          <w:rFonts w:ascii="E+H Serif" w:eastAsia="Times New Roman" w:hAnsi="E+H Serif"/>
          <w:lang w:val="de-DE" w:eastAsia="de-CH"/>
        </w:rPr>
        <w:t>an den Standorten i</w:t>
      </w:r>
      <w:r w:rsidR="1EC9052F" w:rsidRPr="2E705FC3">
        <w:rPr>
          <w:rFonts w:ascii="E+H Serif" w:eastAsia="Times New Roman" w:hAnsi="E+H Serif"/>
          <w:lang w:val="de-DE" w:eastAsia="de-CH"/>
        </w:rPr>
        <w:t xml:space="preserve">m </w:t>
      </w:r>
      <w:r w:rsidR="1EC9052F" w:rsidRPr="0014461E">
        <w:rPr>
          <w:rFonts w:ascii="E+H Serif" w:eastAsia="Times New Roman" w:hAnsi="E+H Serif"/>
          <w:lang w:val="de-DE" w:eastAsia="de-CH"/>
        </w:rPr>
        <w:t>Dreiländereck</w:t>
      </w:r>
      <w:r w:rsidRPr="004A70AD">
        <w:rPr>
          <w:rFonts w:ascii="E+H Serif" w:eastAsia="Times New Roman" w:hAnsi="E+H Serif"/>
          <w:lang w:val="de-DE" w:eastAsia="de-CH"/>
        </w:rPr>
        <w:t>.</w:t>
      </w:r>
      <w:r w:rsidRPr="0014461E">
        <w:rPr>
          <w:rFonts w:ascii="E+H Serif" w:eastAsia="Times New Roman" w:hAnsi="E+H Serif"/>
          <w:lang w:val="de-DE" w:eastAsia="de-CH"/>
        </w:rPr>
        <w:t xml:space="preserve"> </w:t>
      </w:r>
      <w:r w:rsidR="004A70AD">
        <w:rPr>
          <w:rFonts w:ascii="E+H Serif" w:eastAsia="Times New Roman" w:hAnsi="E+H Serif"/>
          <w:lang w:val="de-DE" w:eastAsia="de-CH"/>
        </w:rPr>
        <w:t>Die vielseitigen Angebote</w:t>
      </w:r>
      <w:r w:rsidRPr="2E705FC3">
        <w:rPr>
          <w:rFonts w:ascii="E+H Serif" w:eastAsia="Times New Roman" w:hAnsi="E+H Serif"/>
          <w:lang w:val="de-DE" w:eastAsia="de-CH"/>
        </w:rPr>
        <w:t xml:space="preserve"> spiegeln das Engagement wider, den Fachkräftenachwuchs gezielt zu fördern und die Attraktivität der Region zu stärken. Ausbildungsplätze werden in den </w:t>
      </w:r>
      <w:r w:rsidR="1EC9052F" w:rsidRPr="2E705FC3">
        <w:rPr>
          <w:rFonts w:ascii="E+H Serif" w:eastAsia="Times New Roman" w:hAnsi="E+H Serif"/>
          <w:lang w:val="de-DE" w:eastAsia="de-CH"/>
        </w:rPr>
        <w:t xml:space="preserve">verschiedenen </w:t>
      </w:r>
      <w:r w:rsidRPr="2E705FC3">
        <w:rPr>
          <w:rFonts w:ascii="E+H Serif" w:eastAsia="Times New Roman" w:hAnsi="E+H Serif"/>
          <w:lang w:val="de-DE" w:eastAsia="de-CH"/>
        </w:rPr>
        <w:t xml:space="preserve">Vertriebs- und Produktionsgesellschaften sowie beim IT-Dienstleister der Endress+Hauser Gruppe angeboten, verteilt auf die Standorte in </w:t>
      </w:r>
      <w:r w:rsidR="4CDBCB4D" w:rsidRPr="2E705FC3">
        <w:rPr>
          <w:rFonts w:ascii="E+H Serif" w:eastAsia="Times New Roman" w:hAnsi="E+H Serif"/>
          <w:lang w:val="de-DE" w:eastAsia="de-CH"/>
        </w:rPr>
        <w:t>Deutschland (</w:t>
      </w:r>
      <w:r w:rsidRPr="2E705FC3">
        <w:rPr>
          <w:rFonts w:ascii="E+H Serif" w:eastAsia="Times New Roman" w:hAnsi="E+H Serif"/>
          <w:lang w:val="de-DE" w:eastAsia="de-CH"/>
        </w:rPr>
        <w:t>Freiburg, Maulburg und Weil am Rhein)</w:t>
      </w:r>
      <w:r w:rsidR="38B0E548" w:rsidRPr="2E705FC3">
        <w:rPr>
          <w:rFonts w:ascii="E+H Serif" w:eastAsia="Times New Roman" w:hAnsi="E+H Serif"/>
          <w:lang w:val="de-DE" w:eastAsia="de-CH"/>
        </w:rPr>
        <w:t>,</w:t>
      </w:r>
      <w:r w:rsidRPr="2E705FC3">
        <w:rPr>
          <w:rFonts w:ascii="E+H Serif" w:eastAsia="Times New Roman" w:hAnsi="E+H Serif"/>
          <w:lang w:val="de-DE" w:eastAsia="de-CH"/>
        </w:rPr>
        <w:t xml:space="preserve"> </w:t>
      </w:r>
      <w:r w:rsidR="4CDBCB4D" w:rsidRPr="2E705FC3">
        <w:rPr>
          <w:rFonts w:ascii="E+H Serif" w:eastAsia="Times New Roman" w:hAnsi="E+H Serif"/>
          <w:lang w:val="de-DE" w:eastAsia="de-CH"/>
        </w:rPr>
        <w:t>der Schweiz (</w:t>
      </w:r>
      <w:r w:rsidRPr="2E705FC3">
        <w:rPr>
          <w:rFonts w:ascii="E+H Serif" w:eastAsia="Times New Roman" w:hAnsi="E+H Serif"/>
          <w:lang w:val="de-DE" w:eastAsia="de-CH"/>
        </w:rPr>
        <w:t>Reinach)</w:t>
      </w:r>
      <w:r w:rsidR="38B0E548" w:rsidRPr="2E705FC3">
        <w:rPr>
          <w:rFonts w:ascii="E+H Serif" w:eastAsia="Times New Roman" w:hAnsi="E+H Serif"/>
          <w:lang w:val="de-DE" w:eastAsia="de-CH"/>
        </w:rPr>
        <w:t xml:space="preserve"> sowie </w:t>
      </w:r>
      <w:r w:rsidR="4CDBCB4D" w:rsidRPr="2E705FC3">
        <w:rPr>
          <w:rFonts w:ascii="E+H Serif" w:eastAsia="Times New Roman" w:hAnsi="E+H Serif"/>
          <w:lang w:val="de-DE" w:eastAsia="de-CH"/>
        </w:rPr>
        <w:t>Frankreich (</w:t>
      </w:r>
      <w:r w:rsidR="38B0E548" w:rsidRPr="2E705FC3">
        <w:rPr>
          <w:rFonts w:ascii="E+H Serif" w:eastAsia="Times New Roman" w:hAnsi="E+H Serif"/>
          <w:lang w:val="de-DE" w:eastAsia="de-CH"/>
        </w:rPr>
        <w:t>Cernay und Huningue)</w:t>
      </w:r>
      <w:r w:rsidRPr="2E705FC3">
        <w:rPr>
          <w:rFonts w:ascii="E+H Serif" w:eastAsia="Times New Roman" w:hAnsi="E+H Serif"/>
          <w:lang w:val="de-DE" w:eastAsia="de-CH"/>
        </w:rPr>
        <w:t>.</w:t>
      </w:r>
    </w:p>
    <w:p w14:paraId="3BEAB5A7" w14:textId="77777777" w:rsidR="004815C6" w:rsidRDefault="004815C6" w:rsidP="007F351B">
      <w:pPr>
        <w:pStyle w:val="KeinLeerraum"/>
        <w:rPr>
          <w:rFonts w:ascii="E+H Serif" w:eastAsia="Times New Roman" w:hAnsi="E+H Serif"/>
          <w:lang w:val="de-DE" w:eastAsia="de-CH"/>
        </w:rPr>
      </w:pPr>
    </w:p>
    <w:p w14:paraId="739BE5EA" w14:textId="74A3E2C4" w:rsidR="004815C6" w:rsidRPr="0066093C" w:rsidRDefault="004815C6" w:rsidP="007F351B">
      <w:pPr>
        <w:pStyle w:val="KeinLeerraum"/>
        <w:rPr>
          <w:rFonts w:ascii="E+H Serif" w:eastAsia="Times New Roman" w:hAnsi="E+H Serif"/>
          <w:lang w:val="de-DE" w:eastAsia="de-CH"/>
        </w:rPr>
      </w:pPr>
      <w:r w:rsidRPr="004815C6">
        <w:rPr>
          <w:rFonts w:ascii="E+H Serif" w:eastAsia="Times New Roman" w:hAnsi="E+H Serif"/>
          <w:lang w:val="de-DE" w:eastAsia="de-CH"/>
        </w:rPr>
        <w:t>„</w:t>
      </w:r>
      <w:r w:rsidR="00A04504">
        <w:rPr>
          <w:rFonts w:ascii="E+H Serif" w:eastAsia="Times New Roman" w:hAnsi="E+H Serif"/>
          <w:lang w:val="de-DE" w:eastAsia="de-CH"/>
        </w:rPr>
        <w:t xml:space="preserve">Unser Engagement in der Ausbildung junger Menschen ist tief verwurzelt im Unternehmen und hat eine lange Tradition. Wir </w:t>
      </w:r>
      <w:r w:rsidR="002F0E5A">
        <w:rPr>
          <w:rFonts w:ascii="E+H Serif" w:eastAsia="Times New Roman" w:hAnsi="E+H Serif"/>
          <w:lang w:val="de-DE" w:eastAsia="de-CH"/>
        </w:rPr>
        <w:t xml:space="preserve">investieren damit in die nächste Generation von Fachkräften und </w:t>
      </w:r>
      <w:r w:rsidR="00E74AE1">
        <w:rPr>
          <w:rFonts w:ascii="E+H Serif" w:eastAsia="Times New Roman" w:hAnsi="E+H Serif"/>
          <w:lang w:val="de-DE" w:eastAsia="de-CH"/>
        </w:rPr>
        <w:t xml:space="preserve">leisten damit zugleich einen gesellschaftlichen Beitrag“, sagt </w:t>
      </w:r>
      <w:r w:rsidR="00137327">
        <w:rPr>
          <w:rFonts w:ascii="E+H Serif" w:eastAsia="Times New Roman" w:hAnsi="E+H Serif"/>
          <w:lang w:val="de-DE" w:eastAsia="de-CH"/>
        </w:rPr>
        <w:t>Jens Kröger</w:t>
      </w:r>
      <w:r w:rsidRPr="004815C6">
        <w:rPr>
          <w:rFonts w:ascii="E+H Serif" w:eastAsia="Times New Roman" w:hAnsi="E+H Serif"/>
          <w:lang w:val="de-DE" w:eastAsia="de-CH"/>
        </w:rPr>
        <w:t>,</w:t>
      </w:r>
      <w:r w:rsidR="00137327">
        <w:rPr>
          <w:rFonts w:ascii="E+H Serif" w:eastAsia="Times New Roman" w:hAnsi="E+H Serif"/>
          <w:lang w:val="de-DE" w:eastAsia="de-CH"/>
        </w:rPr>
        <w:t xml:space="preserve"> Head </w:t>
      </w:r>
      <w:proofErr w:type="spellStart"/>
      <w:r w:rsidR="00137327">
        <w:rPr>
          <w:rFonts w:ascii="E+H Serif" w:eastAsia="Times New Roman" w:hAnsi="E+H Serif"/>
          <w:lang w:val="de-DE" w:eastAsia="de-CH"/>
        </w:rPr>
        <w:t>of</w:t>
      </w:r>
      <w:proofErr w:type="spellEnd"/>
      <w:r w:rsidR="00137327">
        <w:rPr>
          <w:rFonts w:ascii="E+H Serif" w:eastAsia="Times New Roman" w:hAnsi="E+H Serif"/>
          <w:lang w:val="de-DE" w:eastAsia="de-CH"/>
        </w:rPr>
        <w:t xml:space="preserve"> Global Dual Education</w:t>
      </w:r>
      <w:r w:rsidRPr="004815C6">
        <w:rPr>
          <w:rFonts w:ascii="E+H Serif" w:eastAsia="Times New Roman" w:hAnsi="E+H Serif"/>
          <w:lang w:val="de-DE" w:eastAsia="de-CH"/>
        </w:rPr>
        <w:t xml:space="preserve"> bei Endress+Hauser.</w:t>
      </w:r>
    </w:p>
    <w:p w14:paraId="648D1F35" w14:textId="77777777" w:rsidR="00DA4DE6" w:rsidRDefault="00DA4DE6" w:rsidP="00DA613D">
      <w:pPr>
        <w:pStyle w:val="KeinLeerraum"/>
        <w:rPr>
          <w:rFonts w:ascii="E+H Serif" w:hAnsi="E+H Serif"/>
          <w:b/>
          <w:bCs/>
          <w:lang w:val="de-DE"/>
        </w:rPr>
      </w:pPr>
    </w:p>
    <w:bookmarkEnd w:id="1"/>
    <w:p w14:paraId="4F7CB54D" w14:textId="60282506" w:rsidR="0046397A" w:rsidRDefault="006433E0" w:rsidP="00227C3C">
      <w:pPr>
        <w:pStyle w:val="KeinLeerraum"/>
        <w:rPr>
          <w:rFonts w:ascii="E+H Serif" w:eastAsia="Times New Roman" w:hAnsi="E+H Serif"/>
          <w:lang w:val="de-DE" w:eastAsia="de-CH"/>
        </w:rPr>
      </w:pPr>
      <w:r w:rsidRPr="729E8D41">
        <w:rPr>
          <w:rFonts w:ascii="E+H Serif" w:hAnsi="E+H Serif"/>
          <w:b/>
          <w:bCs/>
          <w:lang w:val="de-DE"/>
        </w:rPr>
        <w:t>Internationale Perspektiven und praxisnahe Einblicke</w:t>
      </w:r>
      <w:r>
        <w:br/>
      </w:r>
      <w:r w:rsidR="00210B4E" w:rsidRPr="729E8D41">
        <w:rPr>
          <w:rFonts w:ascii="E+H Serif" w:eastAsia="Times New Roman" w:hAnsi="E+H Serif"/>
          <w:lang w:val="de-DE" w:eastAsia="de-CH"/>
        </w:rPr>
        <w:t xml:space="preserve">Endress+Hauser bietet seinen Auszubildenden zahlreiche Möglichkeiten, </w:t>
      </w:r>
      <w:r w:rsidR="009B7497">
        <w:rPr>
          <w:rFonts w:ascii="E+H Serif" w:eastAsia="Times New Roman" w:hAnsi="E+H Serif"/>
          <w:lang w:val="de-DE" w:eastAsia="de-CH"/>
        </w:rPr>
        <w:t>Praxiserfahrung</w:t>
      </w:r>
      <w:r w:rsidR="00210B4E" w:rsidRPr="729E8D41">
        <w:rPr>
          <w:rFonts w:ascii="E+H Serif" w:eastAsia="Times New Roman" w:hAnsi="E+H Serif"/>
          <w:lang w:val="de-DE" w:eastAsia="de-CH"/>
        </w:rPr>
        <w:t xml:space="preserve"> zu sammeln, etwa durch Praktika in</w:t>
      </w:r>
      <w:r w:rsidR="00157FFB">
        <w:rPr>
          <w:rFonts w:ascii="E+H Serif" w:eastAsia="Times New Roman" w:hAnsi="E+H Serif"/>
          <w:lang w:val="de-DE" w:eastAsia="de-CH"/>
        </w:rPr>
        <w:t>nerhalb der</w:t>
      </w:r>
      <w:r w:rsidR="001645F9">
        <w:rPr>
          <w:rFonts w:ascii="E+H Serif" w:eastAsia="Times New Roman" w:hAnsi="E+H Serif"/>
          <w:lang w:val="de-DE" w:eastAsia="de-CH"/>
        </w:rPr>
        <w:t xml:space="preserve"> Endress+Hauser</w:t>
      </w:r>
      <w:r w:rsidR="00955E34">
        <w:rPr>
          <w:rFonts w:ascii="E+H Serif" w:eastAsia="Times New Roman" w:hAnsi="E+H Serif"/>
          <w:lang w:val="de-DE" w:eastAsia="de-CH"/>
        </w:rPr>
        <w:t xml:space="preserve"> Gruppe</w:t>
      </w:r>
      <w:r w:rsidR="00AB7F2F">
        <w:rPr>
          <w:rFonts w:ascii="E+H Serif" w:eastAsia="Times New Roman" w:hAnsi="E+H Serif"/>
          <w:lang w:val="de-DE" w:eastAsia="de-CH"/>
        </w:rPr>
        <w:t xml:space="preserve"> oder Aufenthalte</w:t>
      </w:r>
      <w:r w:rsidR="004F43F1">
        <w:rPr>
          <w:rFonts w:ascii="E+H Serif" w:eastAsia="Times New Roman" w:hAnsi="E+H Serif"/>
          <w:lang w:val="de-DE" w:eastAsia="de-CH"/>
        </w:rPr>
        <w:t xml:space="preserve"> im In- und Ausland</w:t>
      </w:r>
      <w:r w:rsidR="009B7497">
        <w:rPr>
          <w:rFonts w:ascii="E+H Serif" w:eastAsia="Times New Roman" w:hAnsi="E+H Serif"/>
          <w:lang w:val="de-DE" w:eastAsia="de-CH"/>
        </w:rPr>
        <w:t xml:space="preserve">, </w:t>
      </w:r>
      <w:r w:rsidR="007D6544">
        <w:rPr>
          <w:rFonts w:ascii="E+H Serif" w:eastAsia="Times New Roman" w:hAnsi="E+H Serif"/>
          <w:lang w:val="de-DE" w:eastAsia="de-CH"/>
        </w:rPr>
        <w:t xml:space="preserve">um </w:t>
      </w:r>
      <w:r w:rsidR="009B7497">
        <w:rPr>
          <w:rFonts w:ascii="E+H Serif" w:eastAsia="Times New Roman" w:hAnsi="E+H Serif"/>
          <w:lang w:val="de-DE" w:eastAsia="de-CH"/>
        </w:rPr>
        <w:t xml:space="preserve">beispielsweise auch </w:t>
      </w:r>
      <w:r w:rsidR="00FA7D82">
        <w:rPr>
          <w:rFonts w:ascii="E+H Serif" w:eastAsia="Times New Roman" w:hAnsi="E+H Serif"/>
          <w:lang w:val="de-DE" w:eastAsia="de-CH"/>
        </w:rPr>
        <w:t>Erfahrungen</w:t>
      </w:r>
      <w:r w:rsidR="00D66DEF">
        <w:rPr>
          <w:rFonts w:ascii="E+H Serif" w:eastAsia="Times New Roman" w:hAnsi="E+H Serif"/>
          <w:lang w:val="de-DE" w:eastAsia="de-CH"/>
        </w:rPr>
        <w:t xml:space="preserve"> </w:t>
      </w:r>
      <w:r w:rsidR="00F95F7E">
        <w:rPr>
          <w:rFonts w:ascii="E+H Serif" w:eastAsia="Times New Roman" w:hAnsi="E+H Serif"/>
          <w:lang w:val="de-DE" w:eastAsia="de-CH"/>
        </w:rPr>
        <w:t>im Kontakt mit Kunden zu sammeln</w:t>
      </w:r>
      <w:r w:rsidR="00434E70">
        <w:rPr>
          <w:rFonts w:ascii="E+H Serif" w:eastAsia="Times New Roman" w:hAnsi="E+H Serif"/>
          <w:lang w:val="de-DE" w:eastAsia="de-CH"/>
        </w:rPr>
        <w:t>.</w:t>
      </w:r>
      <w:r w:rsidR="00210B4E" w:rsidRPr="729E8D41">
        <w:rPr>
          <w:rFonts w:ascii="E+H Serif" w:eastAsia="Times New Roman" w:hAnsi="E+H Serif"/>
          <w:lang w:val="de-DE" w:eastAsia="de-CH"/>
        </w:rPr>
        <w:t xml:space="preserve"> Vielfältige Einblicke in das Unternehmen und abwechslungsreiche Ausbildungsinhalte sorgen für eine breite und praxisnahe Ausbildung. </w:t>
      </w:r>
    </w:p>
    <w:p w14:paraId="78F60F82" w14:textId="77777777" w:rsidR="0046397A" w:rsidRDefault="0046397A" w:rsidP="00227C3C">
      <w:pPr>
        <w:pStyle w:val="KeinLeerraum"/>
        <w:rPr>
          <w:rFonts w:ascii="E+H Serif" w:eastAsia="Times New Roman" w:hAnsi="E+H Serif"/>
          <w:lang w:val="de-DE" w:eastAsia="de-CH"/>
        </w:rPr>
      </w:pPr>
    </w:p>
    <w:p w14:paraId="1CEF854E" w14:textId="47719412" w:rsidR="00551A63" w:rsidRDefault="00210B4E" w:rsidP="00E779F9">
      <w:pPr>
        <w:pStyle w:val="KeinLeerraum"/>
        <w:rPr>
          <w:rFonts w:ascii="E+H Serif" w:eastAsia="Times New Roman" w:hAnsi="E+H Serif"/>
          <w:lang w:val="de-DE" w:eastAsia="de-CH"/>
        </w:rPr>
      </w:pPr>
      <w:r w:rsidRPr="1B8C18F2">
        <w:rPr>
          <w:rFonts w:ascii="E+H Serif" w:eastAsia="Times New Roman" w:hAnsi="E+H Serif"/>
          <w:lang w:val="de-DE" w:eastAsia="de-CH"/>
        </w:rPr>
        <w:t xml:space="preserve">Um das Interesse an </w:t>
      </w:r>
      <w:r w:rsidR="004C7775" w:rsidRPr="1B8C18F2">
        <w:rPr>
          <w:rFonts w:ascii="E+H Serif" w:eastAsia="Times New Roman" w:hAnsi="E+H Serif"/>
          <w:lang w:val="de-DE" w:eastAsia="de-CH"/>
        </w:rPr>
        <w:t>Mathematik, Informatik, Naturwissenschaften und Technik</w:t>
      </w:r>
      <w:r w:rsidRPr="1B8C18F2">
        <w:rPr>
          <w:rFonts w:ascii="E+H Serif" w:eastAsia="Times New Roman" w:hAnsi="E+H Serif"/>
          <w:lang w:val="de-DE" w:eastAsia="de-CH"/>
        </w:rPr>
        <w:t xml:space="preserve"> </w:t>
      </w:r>
      <w:r w:rsidR="6D6A0543" w:rsidRPr="1B8C18F2">
        <w:rPr>
          <w:rFonts w:ascii="E+H Serif" w:eastAsia="Times New Roman" w:hAnsi="E+H Serif"/>
          <w:lang w:val="de-DE" w:eastAsia="de-CH"/>
        </w:rPr>
        <w:t xml:space="preserve">(MINT) </w:t>
      </w:r>
      <w:r w:rsidRPr="1B8C18F2">
        <w:rPr>
          <w:rFonts w:ascii="E+H Serif" w:eastAsia="Times New Roman" w:hAnsi="E+H Serif"/>
          <w:lang w:val="de-DE" w:eastAsia="de-CH"/>
        </w:rPr>
        <w:t>frühzeitig zu wecken, kooperiert Endress+Hauser eng mit Schulen in der Region und ermöglicht jährlich über</w:t>
      </w:r>
      <w:r w:rsidRPr="1B8C18F2">
        <w:rPr>
          <w:rFonts w:ascii="E+H Serif" w:eastAsia="Times New Roman" w:hAnsi="E+H Serif"/>
          <w:b/>
          <w:bCs/>
          <w:lang w:val="de-DE" w:eastAsia="de-CH"/>
        </w:rPr>
        <w:t xml:space="preserve"> </w:t>
      </w:r>
      <w:r w:rsidR="52BC29DB" w:rsidRPr="1B8C18F2">
        <w:rPr>
          <w:rFonts w:ascii="E+H Serif" w:eastAsia="Times New Roman" w:hAnsi="E+H Serif"/>
          <w:lang w:val="de-DE" w:eastAsia="de-CH"/>
        </w:rPr>
        <w:t>2</w:t>
      </w:r>
      <w:r w:rsidRPr="1B8C18F2">
        <w:rPr>
          <w:rFonts w:ascii="E+H Serif" w:eastAsia="Times New Roman" w:hAnsi="E+H Serif"/>
          <w:lang w:val="de-DE" w:eastAsia="de-CH"/>
        </w:rPr>
        <w:t xml:space="preserve">00 Schnupperpraktika. </w:t>
      </w:r>
      <w:r w:rsidR="0045438C" w:rsidRPr="1B8C18F2">
        <w:rPr>
          <w:rFonts w:ascii="E+H Serif" w:eastAsia="Times New Roman" w:hAnsi="E+H Serif"/>
          <w:lang w:val="de-DE" w:eastAsia="de-CH"/>
        </w:rPr>
        <w:t xml:space="preserve">Diese Initiativen bieten Schülerinnen und Schülern eine wertvolle Übersicht über unterschiedliche Berufsfelder und fördern so die Begeisterung für technische Themen. </w:t>
      </w:r>
      <w:r w:rsidR="00444BA9" w:rsidRPr="1B8C18F2">
        <w:rPr>
          <w:rFonts w:ascii="E+H Serif" w:eastAsia="Times New Roman" w:hAnsi="E+H Serif"/>
          <w:lang w:val="de-DE" w:eastAsia="de-CH"/>
        </w:rPr>
        <w:t xml:space="preserve">Zudem </w:t>
      </w:r>
      <w:r w:rsidR="55B774B3" w:rsidRPr="1B8C18F2">
        <w:rPr>
          <w:rFonts w:ascii="E+H Serif" w:eastAsia="Times New Roman" w:hAnsi="E+H Serif"/>
          <w:lang w:val="de-DE" w:eastAsia="de-CH"/>
        </w:rPr>
        <w:t xml:space="preserve">wurde in Maulburg </w:t>
      </w:r>
      <w:r w:rsidR="4F8E6A51" w:rsidRPr="1B8C18F2">
        <w:rPr>
          <w:rFonts w:ascii="E+H Serif" w:eastAsia="Times New Roman" w:hAnsi="E+H Serif"/>
          <w:lang w:val="de-DE" w:eastAsia="de-CH"/>
        </w:rPr>
        <w:t xml:space="preserve">durch Endress+Hauser </w:t>
      </w:r>
      <w:r w:rsidR="55B774B3" w:rsidRPr="1B8C18F2">
        <w:rPr>
          <w:rFonts w:ascii="E+H Serif" w:eastAsia="Times New Roman" w:hAnsi="E+H Serif"/>
          <w:lang w:val="de-DE" w:eastAsia="de-CH"/>
        </w:rPr>
        <w:t>ein eigenes Schülerfo</w:t>
      </w:r>
      <w:r w:rsidR="6E9424D8" w:rsidRPr="1B8C18F2">
        <w:rPr>
          <w:rFonts w:ascii="E+H Serif" w:eastAsia="Times New Roman" w:hAnsi="E+H Serif"/>
          <w:lang w:val="de-DE" w:eastAsia="de-CH"/>
        </w:rPr>
        <w:t>r</w:t>
      </w:r>
      <w:r w:rsidR="55B774B3" w:rsidRPr="1B8C18F2">
        <w:rPr>
          <w:rFonts w:ascii="E+H Serif" w:eastAsia="Times New Roman" w:hAnsi="E+H Serif"/>
          <w:lang w:val="de-DE" w:eastAsia="de-CH"/>
        </w:rPr>
        <w:t xml:space="preserve">schungszentrum, das SFZ Wiesental, gegründet </w:t>
      </w:r>
      <w:r w:rsidR="284996C6" w:rsidRPr="1B8C18F2">
        <w:rPr>
          <w:rFonts w:ascii="E+H Serif" w:eastAsia="Times New Roman" w:hAnsi="E+H Serif"/>
          <w:lang w:val="de-DE" w:eastAsia="de-CH"/>
        </w:rPr>
        <w:t>welches</w:t>
      </w:r>
      <w:r w:rsidR="0045438C" w:rsidRPr="1B8C18F2">
        <w:rPr>
          <w:rFonts w:ascii="E+H Serif" w:eastAsia="Times New Roman" w:hAnsi="E+H Serif"/>
          <w:lang w:val="de-DE" w:eastAsia="de-CH"/>
        </w:rPr>
        <w:t xml:space="preserve"> eng mit </w:t>
      </w:r>
      <w:r w:rsidR="6C541708" w:rsidRPr="1B8C18F2">
        <w:rPr>
          <w:rFonts w:ascii="E+H Serif" w:eastAsia="Times New Roman" w:hAnsi="E+H Serif"/>
          <w:lang w:val="de-DE" w:eastAsia="de-CH"/>
        </w:rPr>
        <w:t xml:space="preserve">den </w:t>
      </w:r>
      <w:r w:rsidR="0045438C" w:rsidRPr="1B8C18F2">
        <w:rPr>
          <w:rFonts w:ascii="E+H Serif" w:eastAsia="Times New Roman" w:hAnsi="E+H Serif"/>
          <w:lang w:val="de-DE" w:eastAsia="de-CH"/>
        </w:rPr>
        <w:t>Schüler</w:t>
      </w:r>
      <w:r w:rsidR="002B23BA" w:rsidRPr="1B8C18F2">
        <w:rPr>
          <w:rFonts w:ascii="E+H Serif" w:eastAsia="Times New Roman" w:hAnsi="E+H Serif"/>
          <w:lang w:val="de-DE" w:eastAsia="de-CH"/>
        </w:rPr>
        <w:t>f</w:t>
      </w:r>
      <w:r w:rsidR="0045438C" w:rsidRPr="1B8C18F2">
        <w:rPr>
          <w:rFonts w:ascii="E+H Serif" w:eastAsia="Times New Roman" w:hAnsi="E+H Serif"/>
          <w:lang w:val="de-DE" w:eastAsia="de-CH"/>
        </w:rPr>
        <w:t>orschungszentren in Muttenz</w:t>
      </w:r>
      <w:r w:rsidR="13D0CD37" w:rsidRPr="1B8C18F2">
        <w:rPr>
          <w:rFonts w:ascii="E+H Serif" w:eastAsia="Times New Roman" w:hAnsi="E+H Serif"/>
          <w:lang w:val="de-DE" w:eastAsia="de-CH"/>
        </w:rPr>
        <w:t xml:space="preserve"> (JETZ)</w:t>
      </w:r>
      <w:r w:rsidR="0045438C" w:rsidRPr="1B8C18F2">
        <w:rPr>
          <w:rFonts w:ascii="E+H Serif" w:eastAsia="Times New Roman" w:hAnsi="E+H Serif"/>
          <w:lang w:val="de-DE" w:eastAsia="de-CH"/>
        </w:rPr>
        <w:t>, Freiburg</w:t>
      </w:r>
      <w:r w:rsidR="37913494" w:rsidRPr="1B8C18F2">
        <w:rPr>
          <w:rFonts w:ascii="E+H Serif" w:eastAsia="Times New Roman" w:hAnsi="E+H Serif"/>
          <w:lang w:val="de-DE" w:eastAsia="de-CH"/>
        </w:rPr>
        <w:t xml:space="preserve"> (SFZ Freiburg)</w:t>
      </w:r>
      <w:r w:rsidR="0045438C" w:rsidRPr="1B8C18F2">
        <w:rPr>
          <w:rFonts w:ascii="E+H Serif" w:eastAsia="Times New Roman" w:hAnsi="E+H Serif"/>
          <w:lang w:val="de-DE" w:eastAsia="de-CH"/>
        </w:rPr>
        <w:t xml:space="preserve"> und Lörrach</w:t>
      </w:r>
      <w:r w:rsidR="34C61C30" w:rsidRPr="1B8C18F2">
        <w:rPr>
          <w:rFonts w:ascii="E+H Serif" w:eastAsia="Times New Roman" w:hAnsi="E+H Serif"/>
          <w:lang w:val="de-DE" w:eastAsia="de-CH"/>
        </w:rPr>
        <w:t xml:space="preserve"> (</w:t>
      </w:r>
      <w:proofErr w:type="spellStart"/>
      <w:r w:rsidR="34C61C30" w:rsidRPr="1B8C18F2">
        <w:rPr>
          <w:rFonts w:ascii="E+H Serif" w:eastAsia="Times New Roman" w:hAnsi="E+H Serif"/>
          <w:lang w:val="de-DE" w:eastAsia="de-CH"/>
        </w:rPr>
        <w:t>phaenovum</w:t>
      </w:r>
      <w:proofErr w:type="spellEnd"/>
      <w:r w:rsidR="34C61C30" w:rsidRPr="1B8C18F2">
        <w:rPr>
          <w:rFonts w:ascii="E+H Serif" w:eastAsia="Times New Roman" w:hAnsi="E+H Serif"/>
          <w:lang w:val="de-DE" w:eastAsia="de-CH"/>
        </w:rPr>
        <w:t xml:space="preserve">) im </w:t>
      </w:r>
      <w:hyperlink r:id="rId12">
        <w:r w:rsidR="34C61C30" w:rsidRPr="1B8C18F2">
          <w:rPr>
            <w:rStyle w:val="Hyperlink"/>
            <w:rFonts w:ascii="E+H Serif" w:eastAsia="Times New Roman" w:hAnsi="E+H Serif"/>
            <w:lang w:val="de-DE" w:eastAsia="de-CH"/>
          </w:rPr>
          <w:t>Netzwerk</w:t>
        </w:r>
      </w:hyperlink>
      <w:r w:rsidR="0045438C" w:rsidRPr="1B8C18F2">
        <w:rPr>
          <w:rFonts w:ascii="E+H Serif" w:eastAsia="Times New Roman" w:hAnsi="E+H Serif"/>
          <w:lang w:val="de-DE" w:eastAsia="de-CH"/>
        </w:rPr>
        <w:t xml:space="preserve"> </w:t>
      </w:r>
      <w:r w:rsidR="2A7763A7" w:rsidRPr="1B8C18F2">
        <w:rPr>
          <w:rFonts w:ascii="E+H Serif" w:eastAsia="Times New Roman" w:hAnsi="E+H Serif"/>
          <w:lang w:val="de-DE" w:eastAsia="de-CH"/>
        </w:rPr>
        <w:t>zusammenarbeitet</w:t>
      </w:r>
      <w:r w:rsidR="11B5F4D5" w:rsidRPr="1B8C18F2">
        <w:rPr>
          <w:rFonts w:ascii="E+H Serif" w:eastAsia="Times New Roman" w:hAnsi="E+H Serif"/>
          <w:lang w:val="de-DE" w:eastAsia="de-CH"/>
        </w:rPr>
        <w:t>.</w:t>
      </w:r>
    </w:p>
    <w:p w14:paraId="0515021A" w14:textId="139265A0" w:rsidR="47FBFBEE" w:rsidRDefault="47FBFBEE" w:rsidP="47FBFBEE">
      <w:pPr>
        <w:pStyle w:val="KeinLeerraum"/>
        <w:rPr>
          <w:rFonts w:ascii="E+H Serif" w:eastAsia="Times New Roman" w:hAnsi="E+H Serif"/>
          <w:lang w:val="de-DE" w:eastAsia="de-CH"/>
        </w:rPr>
      </w:pPr>
    </w:p>
    <w:p w14:paraId="5DA0F7B7" w14:textId="6D29433E" w:rsidR="00E86255" w:rsidRPr="00E80ECA" w:rsidRDefault="00081E96" w:rsidP="00E04968">
      <w:pPr>
        <w:pStyle w:val="KeinLeerraum"/>
        <w:rPr>
          <w:rFonts w:ascii="E+H Serif" w:eastAsia="Times New Roman" w:hAnsi="E+H Serif"/>
          <w:lang w:val="de-DE" w:eastAsia="de-CH"/>
        </w:rPr>
      </w:pPr>
      <w:r>
        <w:rPr>
          <w:rFonts w:ascii="E+H Serif" w:eastAsia="Times New Roman" w:hAnsi="E+H Serif"/>
          <w:b/>
          <w:bCs/>
          <w:lang w:val="de-DE" w:eastAsia="de-CH"/>
        </w:rPr>
        <w:t>F</w:t>
      </w:r>
      <w:r w:rsidR="00E04968" w:rsidRPr="005313EF">
        <w:rPr>
          <w:rFonts w:ascii="E+H Serif" w:eastAsia="Times New Roman" w:hAnsi="E+H Serif"/>
          <w:b/>
          <w:bCs/>
          <w:lang w:val="de-DE" w:eastAsia="de-CH"/>
        </w:rPr>
        <w:t>amiliäre Unternehmenskultur</w:t>
      </w:r>
      <w:r w:rsidR="00E04968" w:rsidRPr="005313EF">
        <w:rPr>
          <w:rFonts w:ascii="E+H Serif" w:eastAsia="Times New Roman" w:hAnsi="E+H Serif"/>
          <w:b/>
          <w:bCs/>
          <w:lang w:val="de-DE" w:eastAsia="de-CH"/>
        </w:rPr>
        <w:br/>
      </w:r>
      <w:proofErr w:type="gramStart"/>
      <w:r w:rsidR="00C110D9">
        <w:rPr>
          <w:rFonts w:ascii="E+H Serif" w:eastAsia="Times New Roman" w:hAnsi="E+H Serif"/>
          <w:lang w:val="de-DE" w:eastAsia="de-CH"/>
        </w:rPr>
        <w:t>Begrüßt</w:t>
      </w:r>
      <w:proofErr w:type="gramEnd"/>
      <w:r w:rsidR="00E95A52">
        <w:rPr>
          <w:rFonts w:ascii="E+H Serif" w:eastAsia="Times New Roman" w:hAnsi="E+H Serif"/>
          <w:lang w:val="de-DE" w:eastAsia="de-CH"/>
        </w:rPr>
        <w:t xml:space="preserve"> wurden </w:t>
      </w:r>
      <w:r w:rsidR="00E95A52" w:rsidRPr="00D25DC9">
        <w:rPr>
          <w:rFonts w:ascii="E+H Serif" w:eastAsia="Times New Roman" w:hAnsi="E+H Serif"/>
          <w:lang w:val="de-DE" w:eastAsia="de-CH"/>
        </w:rPr>
        <w:t xml:space="preserve">die Auszubildenden und Studierenden während der </w:t>
      </w:r>
      <w:r w:rsidR="00C110D9" w:rsidRPr="00D25DC9">
        <w:rPr>
          <w:rFonts w:ascii="E+H Serif" w:eastAsia="Times New Roman" w:hAnsi="E+H Serif"/>
          <w:lang w:val="de-DE" w:eastAsia="de-CH"/>
        </w:rPr>
        <w:t xml:space="preserve">diesjährigen </w:t>
      </w:r>
      <w:r w:rsidR="00E95A52" w:rsidRPr="00D25DC9">
        <w:rPr>
          <w:rFonts w:ascii="E+H Serif" w:eastAsia="Times New Roman" w:hAnsi="E+H Serif"/>
          <w:lang w:val="de-DE" w:eastAsia="de-CH"/>
        </w:rPr>
        <w:t xml:space="preserve">Einführungswoche von Sandra </w:t>
      </w:r>
      <w:proofErr w:type="spellStart"/>
      <w:r w:rsidR="00E95A52" w:rsidRPr="00D25DC9">
        <w:rPr>
          <w:rFonts w:ascii="E+H Serif" w:eastAsia="Times New Roman" w:hAnsi="E+H Serif"/>
          <w:lang w:val="de-DE" w:eastAsia="de-CH"/>
        </w:rPr>
        <w:t>Genge</w:t>
      </w:r>
      <w:proofErr w:type="spellEnd"/>
      <w:r w:rsidR="00E95A52" w:rsidRPr="00D25DC9">
        <w:rPr>
          <w:rFonts w:ascii="E+H Serif" w:eastAsia="Times New Roman" w:hAnsi="E+H Serif"/>
          <w:lang w:val="de-DE" w:eastAsia="de-CH"/>
        </w:rPr>
        <w:t>, Verwaltungsr</w:t>
      </w:r>
      <w:r w:rsidR="00A945CC" w:rsidRPr="00D25DC9">
        <w:rPr>
          <w:rFonts w:ascii="E+H Serif" w:eastAsia="Times New Roman" w:hAnsi="E+H Serif"/>
          <w:lang w:val="de-DE" w:eastAsia="de-CH"/>
        </w:rPr>
        <w:t>ätin</w:t>
      </w:r>
      <w:r w:rsidR="00E95A52" w:rsidRPr="00D25DC9">
        <w:rPr>
          <w:rFonts w:ascii="E+H Serif" w:eastAsia="Times New Roman" w:hAnsi="E+H Serif"/>
          <w:lang w:val="de-DE" w:eastAsia="de-CH"/>
        </w:rPr>
        <w:t xml:space="preserve"> der Endress+Hauser Gruppe, sowie</w:t>
      </w:r>
      <w:r w:rsidR="00551A63" w:rsidRPr="00D25DC9">
        <w:rPr>
          <w:rFonts w:ascii="E+H Serif" w:eastAsia="Times New Roman" w:hAnsi="E+H Serif"/>
          <w:lang w:val="de-DE" w:eastAsia="de-CH"/>
        </w:rPr>
        <w:t xml:space="preserve"> </w:t>
      </w:r>
      <w:proofErr w:type="spellStart"/>
      <w:r w:rsidR="00551A63" w:rsidRPr="00D25DC9">
        <w:rPr>
          <w:rFonts w:ascii="E+H Serif" w:eastAsia="Times New Roman" w:hAnsi="E+H Serif"/>
          <w:lang w:val="de-DE" w:eastAsia="de-CH"/>
        </w:rPr>
        <w:t>Tifaine</w:t>
      </w:r>
      <w:proofErr w:type="spellEnd"/>
      <w:r w:rsidR="00551A63" w:rsidRPr="00D25DC9">
        <w:rPr>
          <w:rFonts w:ascii="E+H Serif" w:eastAsia="Times New Roman" w:hAnsi="E+H Serif"/>
          <w:lang w:val="de-DE" w:eastAsia="de-CH"/>
        </w:rPr>
        <w:t xml:space="preserve"> Endress</w:t>
      </w:r>
      <w:r w:rsidR="00E95A52" w:rsidRPr="00D25DC9">
        <w:rPr>
          <w:rFonts w:ascii="E+H Serif" w:eastAsia="Times New Roman" w:hAnsi="E+H Serif"/>
          <w:lang w:val="de-DE" w:eastAsia="de-CH"/>
        </w:rPr>
        <w:t xml:space="preserve">, </w:t>
      </w:r>
      <w:r w:rsidR="006C59C2" w:rsidRPr="00D25DC9">
        <w:rPr>
          <w:rFonts w:ascii="E+H Serif" w:eastAsia="Times New Roman" w:hAnsi="E+H Serif"/>
          <w:lang w:val="de-DE" w:eastAsia="de-CH"/>
        </w:rPr>
        <w:t xml:space="preserve">eine </w:t>
      </w:r>
      <w:r w:rsidR="00AF1872" w:rsidRPr="00D25DC9">
        <w:rPr>
          <w:rFonts w:ascii="E+H Serif" w:eastAsia="Times New Roman" w:hAnsi="E+H Serif"/>
          <w:lang w:val="de-DE" w:eastAsia="de-CH"/>
        </w:rPr>
        <w:t>weitere E</w:t>
      </w:r>
      <w:r w:rsidR="006C59C2" w:rsidRPr="00D25DC9">
        <w:rPr>
          <w:rFonts w:ascii="E+H Serif" w:eastAsia="Times New Roman" w:hAnsi="E+H Serif"/>
          <w:lang w:val="de-DE" w:eastAsia="de-CH"/>
        </w:rPr>
        <w:t>nkelin des Firmengründers</w:t>
      </w:r>
      <w:r w:rsidR="009C1D00" w:rsidRPr="00D25DC9">
        <w:rPr>
          <w:rFonts w:ascii="E+H Serif" w:eastAsia="Times New Roman" w:hAnsi="E+H Serif"/>
          <w:lang w:val="de-DE" w:eastAsia="de-CH"/>
        </w:rPr>
        <w:t xml:space="preserve">, die ihnen Kultur und Werte der Firmengruppe </w:t>
      </w:r>
      <w:r w:rsidR="0042411E" w:rsidRPr="00D25DC9">
        <w:rPr>
          <w:rFonts w:ascii="E+H Serif" w:eastAsia="Times New Roman" w:hAnsi="E+H Serif"/>
          <w:lang w:val="de-DE" w:eastAsia="de-CH"/>
        </w:rPr>
        <w:t>vermittelten</w:t>
      </w:r>
      <w:r w:rsidR="009C1D00" w:rsidRPr="00D25DC9">
        <w:rPr>
          <w:rFonts w:ascii="E+H Serif" w:eastAsia="Times New Roman" w:hAnsi="E+H Serif"/>
          <w:lang w:val="de-DE" w:eastAsia="de-CH"/>
        </w:rPr>
        <w:t>.</w:t>
      </w:r>
      <w:r w:rsidR="009E3DBA" w:rsidRPr="00D25DC9">
        <w:rPr>
          <w:rFonts w:ascii="E+H Serif" w:eastAsia="Times New Roman" w:hAnsi="E+H Serif"/>
          <w:lang w:val="de-DE" w:eastAsia="de-CH"/>
        </w:rPr>
        <w:t xml:space="preserve"> </w:t>
      </w:r>
      <w:r w:rsidR="00E86255" w:rsidRPr="00D25DC9">
        <w:rPr>
          <w:rFonts w:ascii="E+H Serif" w:hAnsi="E+H Serif"/>
          <w:lang w:val="de-DE"/>
        </w:rPr>
        <w:t xml:space="preserve">„Die Nähe der </w:t>
      </w:r>
      <w:r w:rsidR="0042411E" w:rsidRPr="00D25DC9">
        <w:rPr>
          <w:rFonts w:ascii="E+H Serif" w:hAnsi="E+H Serif"/>
          <w:lang w:val="de-DE"/>
        </w:rPr>
        <w:t>Inhaberf</w:t>
      </w:r>
      <w:r w:rsidR="00E86255" w:rsidRPr="00D25DC9">
        <w:rPr>
          <w:rFonts w:ascii="E+H Serif" w:hAnsi="E+H Serif"/>
          <w:lang w:val="de-DE"/>
        </w:rPr>
        <w:t>amilie</w:t>
      </w:r>
      <w:r w:rsidR="00E86255">
        <w:rPr>
          <w:rFonts w:ascii="E+H Serif" w:hAnsi="E+H Serif"/>
          <w:lang w:val="de-DE"/>
        </w:rPr>
        <w:t xml:space="preserve"> zum Unternehmen trägt zur </w:t>
      </w:r>
      <w:r w:rsidR="00E86255" w:rsidRPr="00D31DCF">
        <w:rPr>
          <w:rFonts w:ascii="E+H Serif" w:hAnsi="E+H Serif"/>
          <w:lang w:val="de-DE"/>
        </w:rPr>
        <w:t xml:space="preserve">Beständigkeit </w:t>
      </w:r>
      <w:r w:rsidR="001174E0">
        <w:rPr>
          <w:rFonts w:ascii="E+H Serif" w:hAnsi="E+H Serif"/>
          <w:lang w:val="de-DE"/>
        </w:rPr>
        <w:t>unser</w:t>
      </w:r>
      <w:r w:rsidR="00E86255" w:rsidRPr="00D31DCF">
        <w:rPr>
          <w:rFonts w:ascii="E+H Serif" w:hAnsi="E+H Serif"/>
          <w:lang w:val="de-DE"/>
        </w:rPr>
        <w:t xml:space="preserve">er Firmenkultur bei und fördert eine Arbeitsumgebung, </w:t>
      </w:r>
      <w:r w:rsidR="00194865">
        <w:rPr>
          <w:rFonts w:ascii="E+H Serif" w:hAnsi="E+H Serif"/>
          <w:lang w:val="de-DE"/>
        </w:rPr>
        <w:t xml:space="preserve">die von </w:t>
      </w:r>
      <w:r w:rsidR="00E86255" w:rsidRPr="00D31DCF">
        <w:rPr>
          <w:rFonts w:ascii="E+H Serif" w:hAnsi="E+H Serif"/>
          <w:lang w:val="de-DE"/>
        </w:rPr>
        <w:t xml:space="preserve">Zusammenhalt und Gemeinschaftsgefühl </w:t>
      </w:r>
      <w:r w:rsidR="00194865">
        <w:rPr>
          <w:rFonts w:ascii="E+H Serif" w:hAnsi="E+H Serif"/>
          <w:lang w:val="de-DE"/>
        </w:rPr>
        <w:t>geprägt ist</w:t>
      </w:r>
      <w:r w:rsidR="00E86255">
        <w:rPr>
          <w:rFonts w:ascii="E+H Serif" w:hAnsi="E+H Serif"/>
          <w:lang w:val="de-DE"/>
        </w:rPr>
        <w:t xml:space="preserve">“, so </w:t>
      </w:r>
      <w:r w:rsidR="00137327">
        <w:rPr>
          <w:rFonts w:ascii="E+H Serif" w:hAnsi="E+H Serif"/>
          <w:lang w:val="de-DE"/>
        </w:rPr>
        <w:t>Jens Kröger.</w:t>
      </w:r>
    </w:p>
    <w:p w14:paraId="597ED24C" w14:textId="77777777" w:rsidR="00551A63" w:rsidRPr="00551A63" w:rsidRDefault="00551A63" w:rsidP="00E779F9">
      <w:pPr>
        <w:pStyle w:val="KeinLeerraum"/>
        <w:rPr>
          <w:rFonts w:ascii="E+H Serif" w:eastAsia="Times New Roman" w:hAnsi="E+H Serif"/>
          <w:lang w:eastAsia="de-CH"/>
        </w:rPr>
      </w:pPr>
    </w:p>
    <w:p w14:paraId="6A12D0D3" w14:textId="4012B141" w:rsidR="00C92D9F" w:rsidRDefault="00F803B9" w:rsidP="00E240D0">
      <w:pPr>
        <w:pStyle w:val="KeinLeerraum"/>
        <w:rPr>
          <w:b/>
          <w:bCs/>
          <w:noProof/>
        </w:rPr>
      </w:pPr>
      <w:r w:rsidRPr="79AAD070">
        <w:rPr>
          <w:b/>
          <w:bCs/>
          <w:noProof/>
        </w:rPr>
        <w:br w:type="page"/>
      </w:r>
    </w:p>
    <w:p w14:paraId="30AD80AF" w14:textId="4008A5FD" w:rsidR="00B176F3" w:rsidRPr="0054641A" w:rsidRDefault="00B176F3" w:rsidP="00B176F3">
      <w:pPr>
        <w:pStyle w:val="StandardWeb"/>
      </w:pPr>
      <w:r>
        <w:rPr>
          <w:noProof/>
        </w:rPr>
        <w:lastRenderedPageBreak/>
        <w:drawing>
          <wp:inline distT="0" distB="0" distL="0" distR="0" wp14:anchorId="0FE507CC" wp14:editId="1DEB8DCB">
            <wp:extent cx="1803600" cy="1202400"/>
            <wp:effectExtent l="0" t="0" r="635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600" cy="120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41A">
        <w:br/>
      </w:r>
      <w:r w:rsidR="002B4B85" w:rsidRPr="61952094">
        <w:rPr>
          <w:rFonts w:ascii="E+H Serif" w:hAnsi="E+H Serif"/>
          <w:b/>
          <w:bCs/>
          <w:sz w:val="22"/>
          <w:szCs w:val="22"/>
        </w:rPr>
        <w:t>EH_</w:t>
      </w:r>
      <w:r w:rsidR="00492EC6" w:rsidRPr="61952094">
        <w:rPr>
          <w:rFonts w:ascii="E+H Serif" w:hAnsi="E+H Serif"/>
          <w:b/>
          <w:bCs/>
          <w:sz w:val="22"/>
          <w:szCs w:val="22"/>
        </w:rPr>
        <w:t>apprentices_1.jpeg</w:t>
      </w:r>
      <w:r w:rsidR="002B4B85">
        <w:br/>
      </w:r>
      <w:r w:rsidR="00811030" w:rsidRPr="00F44309">
        <w:rPr>
          <w:rFonts w:ascii="E+H Serif" w:hAnsi="E+H Serif"/>
          <w:sz w:val="22"/>
          <w:szCs w:val="22"/>
        </w:rPr>
        <w:t xml:space="preserve">Fast 130 </w:t>
      </w:r>
      <w:r w:rsidR="00345CE7" w:rsidRPr="00F44309">
        <w:rPr>
          <w:rFonts w:ascii="E+H Serif" w:hAnsi="E+H Serif"/>
          <w:sz w:val="22"/>
          <w:szCs w:val="22"/>
        </w:rPr>
        <w:t xml:space="preserve">Auszubildende </w:t>
      </w:r>
      <w:r w:rsidR="00811030" w:rsidRPr="00F44309">
        <w:rPr>
          <w:rFonts w:ascii="E+H Serif" w:hAnsi="E+H Serif"/>
          <w:sz w:val="22"/>
          <w:szCs w:val="22"/>
        </w:rPr>
        <w:t xml:space="preserve">starten </w:t>
      </w:r>
      <w:r w:rsidR="00345CE7" w:rsidRPr="00F44309">
        <w:rPr>
          <w:rFonts w:ascii="E+H Serif" w:hAnsi="E+H Serif"/>
          <w:sz w:val="22"/>
          <w:szCs w:val="22"/>
        </w:rPr>
        <w:t>bei</w:t>
      </w:r>
      <w:r w:rsidR="007D323D" w:rsidRPr="00F44309">
        <w:rPr>
          <w:rFonts w:ascii="E+H Serif" w:hAnsi="E+H Serif"/>
          <w:sz w:val="22"/>
          <w:szCs w:val="22"/>
        </w:rPr>
        <w:t xml:space="preserve"> Endress+Hauser </w:t>
      </w:r>
      <w:r w:rsidR="00811030" w:rsidRPr="00F44309">
        <w:rPr>
          <w:rFonts w:ascii="E+H Serif" w:hAnsi="E+H Serif"/>
          <w:sz w:val="22"/>
          <w:szCs w:val="22"/>
        </w:rPr>
        <w:t>eine Ausbildung</w:t>
      </w:r>
      <w:r w:rsidR="0051110D">
        <w:rPr>
          <w:rFonts w:ascii="E+H Serif" w:hAnsi="E+H Serif"/>
          <w:sz w:val="22"/>
          <w:szCs w:val="22"/>
        </w:rPr>
        <w:t xml:space="preserve"> im Schuljahr 2024/25</w:t>
      </w:r>
      <w:r w:rsidR="00811030" w:rsidRPr="00F44309">
        <w:rPr>
          <w:rFonts w:ascii="E+H Serif" w:hAnsi="E+H Serif"/>
          <w:sz w:val="22"/>
          <w:szCs w:val="22"/>
        </w:rPr>
        <w:t>.</w:t>
      </w:r>
    </w:p>
    <w:p w14:paraId="7345A40B" w14:textId="19D012E0" w:rsidR="00B31A92" w:rsidRPr="0054641A" w:rsidRDefault="00EA47C8" w:rsidP="0054641A">
      <w:pPr>
        <w:pStyle w:val="StandardWeb"/>
      </w:pPr>
      <w:r>
        <w:rPr>
          <w:noProof/>
        </w:rPr>
        <w:drawing>
          <wp:inline distT="0" distB="0" distL="0" distR="0" wp14:anchorId="5E70D358" wp14:editId="33A557A2">
            <wp:extent cx="1838325" cy="1233888"/>
            <wp:effectExtent l="0" t="0" r="0" b="4445"/>
            <wp:docPr id="62479245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79245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46238" cy="1239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41A">
        <w:rPr>
          <w:rFonts w:ascii="E+H Serif" w:hAnsi="E+H Serif"/>
          <w:b/>
          <w:bCs/>
          <w:lang w:val="de-DE"/>
        </w:rPr>
        <w:br/>
      </w:r>
      <w:r w:rsidR="00B31A92" w:rsidRPr="0054641A">
        <w:rPr>
          <w:rFonts w:ascii="E+H Serif" w:hAnsi="E+H Serif"/>
          <w:b/>
          <w:bCs/>
          <w:sz w:val="22"/>
          <w:szCs w:val="22"/>
          <w:lang w:val="de-DE"/>
        </w:rPr>
        <w:t>EH_</w:t>
      </w:r>
      <w:r w:rsidR="761FEF03" w:rsidRPr="0054641A">
        <w:rPr>
          <w:rFonts w:ascii="E+H Serif" w:hAnsi="E+H Serif"/>
          <w:b/>
          <w:bCs/>
          <w:sz w:val="22"/>
          <w:szCs w:val="22"/>
          <w:lang w:val="de-DE"/>
        </w:rPr>
        <w:t>apprentices_2</w:t>
      </w:r>
      <w:r w:rsidR="00B31A92" w:rsidRPr="0054641A">
        <w:rPr>
          <w:rFonts w:ascii="E+H Serif" w:hAnsi="E+H Serif"/>
          <w:b/>
          <w:bCs/>
          <w:sz w:val="22"/>
          <w:szCs w:val="22"/>
          <w:lang w:val="de-DE"/>
        </w:rPr>
        <w:t>.jpeg</w:t>
      </w:r>
      <w:r w:rsidR="00B31A92" w:rsidRPr="0054641A">
        <w:rPr>
          <w:sz w:val="22"/>
          <w:szCs w:val="22"/>
        </w:rPr>
        <w:br/>
      </w:r>
      <w:r w:rsidR="00BF26D4" w:rsidRPr="0054641A">
        <w:rPr>
          <w:rFonts w:ascii="E+H Serif" w:hAnsi="E+H Serif"/>
          <w:sz w:val="22"/>
          <w:szCs w:val="22"/>
          <w:lang w:val="de-DE"/>
        </w:rPr>
        <w:t xml:space="preserve">Auszubildende bei Endress+Hauser </w:t>
      </w:r>
      <w:r w:rsidR="00520509" w:rsidRPr="0054641A">
        <w:rPr>
          <w:rFonts w:ascii="E+H Serif" w:hAnsi="E+H Serif"/>
          <w:sz w:val="22"/>
          <w:szCs w:val="22"/>
          <w:lang w:val="de-DE"/>
        </w:rPr>
        <w:t xml:space="preserve">Flow </w:t>
      </w:r>
      <w:r w:rsidR="00BF26D4" w:rsidRPr="0054641A">
        <w:rPr>
          <w:rFonts w:ascii="E+H Serif" w:hAnsi="E+H Serif"/>
          <w:sz w:val="22"/>
          <w:szCs w:val="22"/>
          <w:lang w:val="de-DE"/>
        </w:rPr>
        <w:t>in Reinach</w:t>
      </w:r>
      <w:r w:rsidR="00520509" w:rsidRPr="0054641A">
        <w:rPr>
          <w:rFonts w:ascii="E+H Serif" w:hAnsi="E+H Serif"/>
          <w:sz w:val="22"/>
          <w:szCs w:val="22"/>
          <w:lang w:val="de-DE"/>
        </w:rPr>
        <w:t xml:space="preserve"> erhalten praktische Einblicke</w:t>
      </w:r>
      <w:r w:rsidR="00635967" w:rsidRPr="0054641A">
        <w:rPr>
          <w:rFonts w:ascii="E+H Serif" w:hAnsi="E+H Serif"/>
          <w:sz w:val="22"/>
          <w:szCs w:val="22"/>
          <w:lang w:val="de-DE"/>
        </w:rPr>
        <w:t>.</w:t>
      </w:r>
    </w:p>
    <w:p w14:paraId="084AF6CE" w14:textId="42C73D88" w:rsidR="009F145B" w:rsidRPr="0054641A" w:rsidRDefault="009F145B" w:rsidP="0054641A">
      <w:pPr>
        <w:pStyle w:val="StandardWeb"/>
      </w:pPr>
      <w:r>
        <w:rPr>
          <w:noProof/>
        </w:rPr>
        <w:drawing>
          <wp:inline distT="0" distB="0" distL="0" distR="0" wp14:anchorId="460EE179" wp14:editId="5C33C233">
            <wp:extent cx="1069676" cy="160211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360" cy="1615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41A">
        <w:rPr>
          <w:rFonts w:ascii="E+H Serif" w:hAnsi="E+H Serif"/>
          <w:b/>
          <w:bCs/>
        </w:rPr>
        <w:br/>
      </w:r>
      <w:r w:rsidR="00D83D45" w:rsidRPr="0054641A">
        <w:rPr>
          <w:rFonts w:ascii="E+H Serif" w:hAnsi="E+H Serif"/>
          <w:b/>
          <w:bCs/>
          <w:sz w:val="22"/>
          <w:szCs w:val="22"/>
        </w:rPr>
        <w:t>Jens_Kröger.jpeg</w:t>
      </w:r>
      <w:r w:rsidR="00D83D45" w:rsidRPr="0054641A">
        <w:rPr>
          <w:sz w:val="22"/>
          <w:szCs w:val="22"/>
        </w:rPr>
        <w:br/>
      </w:r>
      <w:r w:rsidR="6935A044" w:rsidRPr="0054641A">
        <w:rPr>
          <w:rFonts w:ascii="E+H Serif" w:hAnsi="E+H Serif"/>
          <w:sz w:val="22"/>
          <w:szCs w:val="22"/>
        </w:rPr>
        <w:t xml:space="preserve">Jens Kröger, </w:t>
      </w:r>
      <w:r w:rsidR="00F44309" w:rsidRPr="0054641A">
        <w:rPr>
          <w:rFonts w:ascii="E+H Serif" w:hAnsi="E+H Serif"/>
          <w:sz w:val="22"/>
          <w:szCs w:val="22"/>
          <w:lang w:val="de-DE"/>
        </w:rPr>
        <w:t>Leiter</w:t>
      </w:r>
      <w:r w:rsidR="6935A044" w:rsidRPr="0054641A">
        <w:rPr>
          <w:rFonts w:ascii="E+H Serif" w:hAnsi="E+H Serif"/>
          <w:sz w:val="22"/>
          <w:szCs w:val="22"/>
          <w:lang w:val="de-DE"/>
        </w:rPr>
        <w:t xml:space="preserve"> </w:t>
      </w:r>
      <w:r w:rsidR="00F44309" w:rsidRPr="0054641A">
        <w:rPr>
          <w:rFonts w:ascii="E+H Serif" w:hAnsi="E+H Serif"/>
          <w:sz w:val="22"/>
          <w:szCs w:val="22"/>
          <w:lang w:val="de-DE"/>
        </w:rPr>
        <w:t>der</w:t>
      </w:r>
      <w:r w:rsidR="6935A044" w:rsidRPr="0054641A">
        <w:rPr>
          <w:rFonts w:ascii="E+H Serif" w:hAnsi="E+H Serif"/>
          <w:sz w:val="22"/>
          <w:szCs w:val="22"/>
          <w:lang w:val="de-DE"/>
        </w:rPr>
        <w:t xml:space="preserve"> </w:t>
      </w:r>
      <w:r w:rsidR="00F44309" w:rsidRPr="0054641A">
        <w:rPr>
          <w:rFonts w:ascii="E+H Serif" w:hAnsi="E+H Serif"/>
          <w:sz w:val="22"/>
          <w:szCs w:val="22"/>
          <w:lang w:val="de-DE"/>
        </w:rPr>
        <w:t>G</w:t>
      </w:r>
      <w:r w:rsidR="6935A044" w:rsidRPr="0054641A">
        <w:rPr>
          <w:rFonts w:ascii="E+H Serif" w:hAnsi="E+H Serif"/>
          <w:sz w:val="22"/>
          <w:szCs w:val="22"/>
          <w:lang w:val="de-DE"/>
        </w:rPr>
        <w:t>lobal Dual Education bei Endress+Hauser.</w:t>
      </w:r>
    </w:p>
    <w:p w14:paraId="31E8BCC2" w14:textId="489E388A" w:rsidR="00E55BC7" w:rsidRPr="009F145B" w:rsidRDefault="00E55BC7">
      <w:pPr>
        <w:spacing w:after="0" w:line="240" w:lineRule="auto"/>
        <w:rPr>
          <w:rFonts w:eastAsia="Times New Roman"/>
          <w:color w:val="auto"/>
          <w:szCs w:val="22"/>
          <w:lang w:val="de-CH" w:eastAsia="de-CH"/>
        </w:rPr>
      </w:pPr>
      <w:r w:rsidRPr="009F145B">
        <w:rPr>
          <w:rFonts w:eastAsia="Times New Roman"/>
          <w:lang w:val="de-CH" w:eastAsia="de-CH"/>
        </w:rPr>
        <w:br w:type="page"/>
      </w:r>
    </w:p>
    <w:p w14:paraId="78EBECB5" w14:textId="77777777" w:rsidR="00E55BC7" w:rsidRPr="009F145B" w:rsidRDefault="00E55BC7" w:rsidP="00E240D0">
      <w:pPr>
        <w:pStyle w:val="KeinLeerraum"/>
        <w:rPr>
          <w:rFonts w:ascii="E+H Serif" w:eastAsia="Times New Roman" w:hAnsi="E+H Serif" w:cs="Times New Roman"/>
          <w:lang w:eastAsia="de-CH"/>
        </w:rPr>
      </w:pPr>
    </w:p>
    <w:p w14:paraId="6C94FAF0" w14:textId="77777777" w:rsidR="00480A12" w:rsidRPr="00305F83" w:rsidRDefault="00480A12" w:rsidP="00480A12">
      <w:pPr>
        <w:pStyle w:val="TitelimText"/>
      </w:pPr>
      <w:r w:rsidRPr="00305F83">
        <w:t>Die Endress+Hauser Gruppe</w:t>
      </w:r>
      <w:r w:rsidRPr="00305F83">
        <w:br/>
      </w:r>
    </w:p>
    <w:p w14:paraId="7D11588B" w14:textId="77777777" w:rsidR="00643D7D" w:rsidRPr="004E5590" w:rsidRDefault="00643D7D" w:rsidP="00643D7D">
      <w:pPr>
        <w:rPr>
          <w:szCs w:val="22"/>
        </w:rPr>
      </w:pPr>
      <w:bookmarkStart w:id="2" w:name="_Hlk174133762"/>
      <w:r w:rsidRPr="00E310CC">
        <w:rPr>
          <w:szCs w:val="22"/>
        </w:rPr>
        <w:t xml:space="preserve">Endress+Hauser ist ein </w:t>
      </w:r>
      <w:r>
        <w:rPr>
          <w:szCs w:val="22"/>
        </w:rPr>
        <w:t>global</w:t>
      </w:r>
      <w:r w:rsidRPr="00E310CC">
        <w:rPr>
          <w:szCs w:val="22"/>
        </w:rPr>
        <w:t xml:space="preserve"> führender Anbieter von Mess- und </w:t>
      </w:r>
      <w:r w:rsidRPr="004E5590">
        <w:rPr>
          <w:szCs w:val="22"/>
        </w:rPr>
        <w:t>Automatisierungstechnik für Prozess und Labor. Das Familienunternehmen mit Sitz in Reinach/Schweiz erzielte 202</w:t>
      </w:r>
      <w:r>
        <w:rPr>
          <w:szCs w:val="22"/>
        </w:rPr>
        <w:t>3</w:t>
      </w:r>
      <w:r w:rsidRPr="004E5590">
        <w:rPr>
          <w:szCs w:val="22"/>
        </w:rPr>
        <w:t xml:space="preserve"> mit </w:t>
      </w:r>
      <w:r>
        <w:rPr>
          <w:szCs w:val="22"/>
        </w:rPr>
        <w:t>annähernd</w:t>
      </w:r>
      <w:r w:rsidRPr="004E5590">
        <w:rPr>
          <w:szCs w:val="22"/>
        </w:rPr>
        <w:t xml:space="preserve"> 1</w:t>
      </w:r>
      <w:r>
        <w:rPr>
          <w:szCs w:val="22"/>
        </w:rPr>
        <w:t>7</w:t>
      </w:r>
      <w:r w:rsidRPr="004E5590">
        <w:rPr>
          <w:szCs w:val="22"/>
        </w:rPr>
        <w:t xml:space="preserve">.000 Beschäftigten </w:t>
      </w:r>
      <w:r>
        <w:rPr>
          <w:szCs w:val="22"/>
        </w:rPr>
        <w:t>mehr als</w:t>
      </w:r>
      <w:r w:rsidRPr="004E5590">
        <w:rPr>
          <w:szCs w:val="22"/>
        </w:rPr>
        <w:t xml:space="preserve"> 3,</w:t>
      </w:r>
      <w:r>
        <w:rPr>
          <w:szCs w:val="22"/>
        </w:rPr>
        <w:t>7</w:t>
      </w:r>
      <w:r w:rsidRPr="004E5590">
        <w:rPr>
          <w:szCs w:val="22"/>
        </w:rPr>
        <w:t xml:space="preserve"> Milliarden Euro Umsatz. </w:t>
      </w:r>
    </w:p>
    <w:p w14:paraId="1D7EB59F" w14:textId="77777777" w:rsidR="00643D7D" w:rsidRPr="004E5590" w:rsidRDefault="00643D7D" w:rsidP="00643D7D">
      <w:pPr>
        <w:rPr>
          <w:color w:val="auto"/>
          <w:szCs w:val="22"/>
        </w:rPr>
      </w:pPr>
      <w:r w:rsidRPr="004E5590">
        <w:rPr>
          <w:szCs w:val="22"/>
        </w:rPr>
        <w:t>Geräte, Lösungen und Dienstleistungen von Endress+Hauser sind in vielen Branchen zu Hause. Die Kunden gewinnen damit wertvolles Wissen aus ihren Anwendunge</w:t>
      </w:r>
      <w:r w:rsidRPr="004E5590">
        <w:rPr>
          <w:color w:val="auto"/>
          <w:szCs w:val="22"/>
        </w:rPr>
        <w:t>n. So können sie ihre Produkte verbessern, wirtschaftlich arbeiten und zugleich Mensch und Umwelt schützen.</w:t>
      </w:r>
    </w:p>
    <w:bookmarkEnd w:id="2"/>
    <w:p w14:paraId="210A689C" w14:textId="77777777" w:rsidR="00643D7D" w:rsidRPr="004E5590" w:rsidRDefault="00643D7D" w:rsidP="00643D7D">
      <w:pPr>
        <w:rPr>
          <w:szCs w:val="22"/>
        </w:rPr>
      </w:pPr>
      <w:r w:rsidRPr="004E5590">
        <w:rPr>
          <w:color w:val="auto"/>
          <w:szCs w:val="22"/>
        </w:rPr>
        <w:t xml:space="preserve">Endress+Hauser ist weltweit ein verlässlicher Partner. </w:t>
      </w:r>
      <w:bookmarkStart w:id="3" w:name="_Hlk174133890"/>
      <w:r w:rsidRPr="004E5590">
        <w:rPr>
          <w:color w:val="auto"/>
          <w:szCs w:val="22"/>
        </w:rPr>
        <w:t>Eigene Vertriebsgesellsc</w:t>
      </w:r>
      <w:r w:rsidRPr="004E5590">
        <w:rPr>
          <w:szCs w:val="22"/>
        </w:rPr>
        <w:t xml:space="preserve">haften in mehr als 50 Ländern sowie Vertreter in weiteren 70 Staaten stellen einen kompetenten Support sicher. </w:t>
      </w:r>
      <w:bookmarkEnd w:id="3"/>
      <w:r w:rsidRPr="004E5590">
        <w:rPr>
          <w:szCs w:val="22"/>
        </w:rPr>
        <w:t>Produktionsstätten auf vier Kontinenten fertigen schnell und flexibel in höchster Qualität.</w:t>
      </w:r>
    </w:p>
    <w:p w14:paraId="275BE5F7" w14:textId="77777777" w:rsidR="00643D7D" w:rsidRPr="00BE3497" w:rsidRDefault="00643D7D" w:rsidP="00643D7D">
      <w:pPr>
        <w:rPr>
          <w:color w:val="auto"/>
          <w:szCs w:val="22"/>
        </w:rPr>
      </w:pPr>
      <w:r w:rsidRPr="004E5590">
        <w:rPr>
          <w:szCs w:val="22"/>
        </w:rPr>
        <w:t>Endress+Hauser wurde 1953 von Georg H. Endress und Ludwig Hauser gegründet. Seither treibt das Unternehmen Entwicklung und Einsatz innovativer Technologien voran und gestaltet heute die digitale Transformation der Industrie mit</w:t>
      </w:r>
      <w:r w:rsidRPr="004E5590">
        <w:rPr>
          <w:color w:val="auto"/>
          <w:szCs w:val="22"/>
        </w:rPr>
        <w:t>. 8.</w:t>
      </w:r>
      <w:r>
        <w:rPr>
          <w:color w:val="auto"/>
          <w:szCs w:val="22"/>
        </w:rPr>
        <w:t>9</w:t>
      </w:r>
      <w:r w:rsidRPr="004E5590">
        <w:rPr>
          <w:color w:val="auto"/>
          <w:szCs w:val="22"/>
        </w:rPr>
        <w:t>00 Patente und Anmeldungen sch</w:t>
      </w:r>
      <w:r w:rsidRPr="00BE3497">
        <w:rPr>
          <w:color w:val="auto"/>
          <w:szCs w:val="22"/>
        </w:rPr>
        <w:t>ützen das geistige Eigentum.</w:t>
      </w:r>
    </w:p>
    <w:p w14:paraId="1D3A2515" w14:textId="77777777" w:rsidR="00480A12" w:rsidRPr="00305F83" w:rsidRDefault="00480A12" w:rsidP="00480A12">
      <w:pPr>
        <w:rPr>
          <w:szCs w:val="22"/>
          <w:u w:val="single"/>
        </w:rPr>
      </w:pPr>
      <w:r w:rsidRPr="00305F83">
        <w:rPr>
          <w:szCs w:val="22"/>
        </w:rPr>
        <w:t xml:space="preserve">Mehr Informationen unter </w:t>
      </w:r>
      <w:r w:rsidRPr="00305F83">
        <w:rPr>
          <w:szCs w:val="22"/>
          <w:u w:val="single"/>
        </w:rPr>
        <w:t>www.endress.com/medienzentrum</w:t>
      </w:r>
      <w:r w:rsidRPr="00305F83">
        <w:rPr>
          <w:szCs w:val="22"/>
        </w:rPr>
        <w:t xml:space="preserve"> oder </w:t>
      </w:r>
      <w:r w:rsidRPr="00305F83">
        <w:rPr>
          <w:szCs w:val="22"/>
          <w:u w:val="single"/>
        </w:rPr>
        <w:t>www.endress.com</w:t>
      </w:r>
    </w:p>
    <w:p w14:paraId="5AAD45E8" w14:textId="77777777" w:rsidR="00480A12" w:rsidRPr="00305F83" w:rsidRDefault="00480A12" w:rsidP="00480A12"/>
    <w:p w14:paraId="445FC6B9" w14:textId="77777777" w:rsidR="00480A12" w:rsidRPr="00305F83" w:rsidRDefault="00480A12" w:rsidP="00480A12">
      <w:pPr>
        <w:pStyle w:val="TitelimText"/>
      </w:pPr>
      <w:r w:rsidRPr="00305F83">
        <w:t>Kontakt</w:t>
      </w:r>
    </w:p>
    <w:p w14:paraId="29578133" w14:textId="77777777" w:rsidR="00480A12" w:rsidRPr="00305F83" w:rsidRDefault="00480A12" w:rsidP="00480A12">
      <w:pPr>
        <w:tabs>
          <w:tab w:val="left" w:pos="4820"/>
          <w:tab w:val="left" w:pos="5670"/>
        </w:tabs>
      </w:pPr>
      <w:r w:rsidRPr="00305F83">
        <w:t>Martin Raab</w:t>
      </w:r>
      <w:r w:rsidRPr="00305F83">
        <w:tab/>
        <w:t>E-Mail</w:t>
      </w:r>
      <w:r w:rsidRPr="00305F83">
        <w:tab/>
        <w:t>martin.raab@endress.com</w:t>
      </w:r>
      <w:r w:rsidRPr="00305F83">
        <w:br/>
        <w:t xml:space="preserve">Group Media </w:t>
      </w:r>
      <w:proofErr w:type="spellStart"/>
      <w:r w:rsidRPr="00305F83">
        <w:t>Spokesperson</w:t>
      </w:r>
      <w:proofErr w:type="spellEnd"/>
      <w:r w:rsidRPr="00305F83">
        <w:tab/>
        <w:t>Telefon</w:t>
      </w:r>
      <w:r w:rsidRPr="00305F83">
        <w:tab/>
        <w:t>+41 61 715 7722</w:t>
      </w:r>
      <w:r w:rsidRPr="00305F83">
        <w:br/>
        <w:t>Endress+Hauser AG</w:t>
      </w:r>
      <w:r w:rsidRPr="00305F83">
        <w:tab/>
        <w:t xml:space="preserve">Fax </w:t>
      </w:r>
      <w:r w:rsidRPr="00305F83">
        <w:tab/>
        <w:t>+41 61 715 2888</w:t>
      </w:r>
      <w:r w:rsidRPr="00305F83">
        <w:br/>
      </w:r>
      <w:proofErr w:type="spellStart"/>
      <w:r w:rsidRPr="00305F83">
        <w:t>Kägenstrasse</w:t>
      </w:r>
      <w:proofErr w:type="spellEnd"/>
      <w:r w:rsidRPr="00305F83">
        <w:t xml:space="preserve"> 2</w:t>
      </w:r>
      <w:r w:rsidRPr="00305F83">
        <w:br/>
        <w:t>4153 Reinach BL</w:t>
      </w:r>
      <w:r w:rsidRPr="00305F83">
        <w:br/>
        <w:t>Schweiz</w:t>
      </w:r>
    </w:p>
    <w:p w14:paraId="70F2D21C" w14:textId="77777777" w:rsidR="00DD2EB7" w:rsidRPr="00415320" w:rsidRDefault="00DD2EB7" w:rsidP="000B0AF7">
      <w:pPr>
        <w:pStyle w:val="TitelimText"/>
      </w:pPr>
    </w:p>
    <w:sectPr w:rsidR="00DD2EB7" w:rsidRPr="00415320" w:rsidSect="00E233CD">
      <w:headerReference w:type="default" r:id="rId16"/>
      <w:footerReference w:type="default" r:id="rId17"/>
      <w:headerReference w:type="first" r:id="rId18"/>
      <w:footerReference w:type="first" r:id="rId19"/>
      <w:pgSz w:w="11906" w:h="16838" w:code="9"/>
      <w:pgMar w:top="2353" w:right="851" w:bottom="1134" w:left="1134" w:header="96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C83861" w14:textId="77777777" w:rsidR="00985EE3" w:rsidRDefault="00985EE3" w:rsidP="00380AC8">
      <w:pPr>
        <w:spacing w:after="0" w:line="240" w:lineRule="auto"/>
      </w:pPr>
      <w:r>
        <w:separator/>
      </w:r>
    </w:p>
  </w:endnote>
  <w:endnote w:type="continuationSeparator" w:id="0">
    <w:p w14:paraId="42995966" w14:textId="77777777" w:rsidR="00985EE3" w:rsidRDefault="00985EE3" w:rsidP="00380AC8">
      <w:pPr>
        <w:spacing w:after="0" w:line="240" w:lineRule="auto"/>
      </w:pPr>
      <w:r>
        <w:continuationSeparator/>
      </w:r>
    </w:p>
  </w:endnote>
  <w:endnote w:type="continuationNotice" w:id="1">
    <w:p w14:paraId="096CDF6B" w14:textId="77777777" w:rsidR="00985EE3" w:rsidRDefault="00985EE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6"/>
        <w:szCs w:val="16"/>
      </w:rPr>
      <w:id w:val="-1934510806"/>
      <w:docPartObj>
        <w:docPartGallery w:val="Page Numbers (Bottom of Page)"/>
        <w:docPartUnique/>
      </w:docPartObj>
    </w:sdtPr>
    <w:sdtContent>
      <w:p w14:paraId="6CB301BF" w14:textId="77777777" w:rsidR="000A7220" w:rsidRPr="008274A8" w:rsidRDefault="000A7220" w:rsidP="00C27B1F">
        <w:pPr>
          <w:pStyle w:val="Fuzeile"/>
          <w:spacing w:after="0"/>
          <w:jc w:val="right"/>
          <w:rPr>
            <w:sz w:val="16"/>
            <w:szCs w:val="16"/>
          </w:rPr>
        </w:pPr>
        <w:r w:rsidRPr="008274A8">
          <w:rPr>
            <w:sz w:val="16"/>
            <w:szCs w:val="16"/>
          </w:rPr>
          <w:fldChar w:fldCharType="begin"/>
        </w:r>
        <w:r w:rsidRPr="008274A8">
          <w:rPr>
            <w:sz w:val="16"/>
            <w:szCs w:val="16"/>
          </w:rPr>
          <w:instrText xml:space="preserve"> PAGE   \* MERGEFORMAT </w:instrText>
        </w:r>
        <w:r w:rsidRPr="008274A8">
          <w:rPr>
            <w:sz w:val="16"/>
            <w:szCs w:val="16"/>
          </w:rPr>
          <w:fldChar w:fldCharType="separate"/>
        </w:r>
        <w:r w:rsidR="00B2271C">
          <w:rPr>
            <w:noProof/>
            <w:sz w:val="16"/>
            <w:szCs w:val="16"/>
          </w:rPr>
          <w:t>3</w:t>
        </w:r>
        <w:r w:rsidRPr="008274A8">
          <w:rPr>
            <w:sz w:val="16"/>
            <w:szCs w:val="16"/>
          </w:rPr>
          <w:fldChar w:fldCharType="end"/>
        </w:r>
        <w:r w:rsidRPr="008274A8">
          <w:rPr>
            <w:sz w:val="16"/>
            <w:szCs w:val="16"/>
          </w:rPr>
          <w:t>/</w:t>
        </w:r>
        <w:r w:rsidR="00E925F1" w:rsidRPr="008274A8">
          <w:rPr>
            <w:sz w:val="16"/>
            <w:szCs w:val="16"/>
          </w:rPr>
          <w:fldChar w:fldCharType="begin"/>
        </w:r>
        <w:r w:rsidR="00E925F1" w:rsidRPr="008274A8">
          <w:rPr>
            <w:sz w:val="16"/>
            <w:szCs w:val="16"/>
          </w:rPr>
          <w:instrText xml:space="preserve"> NUMPAGES  \* Arabic  \* MERGEFORMAT </w:instrText>
        </w:r>
        <w:r w:rsidR="00E925F1" w:rsidRPr="008274A8">
          <w:rPr>
            <w:sz w:val="16"/>
            <w:szCs w:val="16"/>
          </w:rPr>
          <w:fldChar w:fldCharType="separate"/>
        </w:r>
        <w:r w:rsidR="00B2271C">
          <w:rPr>
            <w:noProof/>
            <w:sz w:val="16"/>
            <w:szCs w:val="16"/>
          </w:rPr>
          <w:t>3</w:t>
        </w:r>
        <w:r w:rsidR="00E925F1" w:rsidRPr="008274A8">
          <w:rPr>
            <w:noProof/>
            <w:sz w:val="16"/>
            <w:szCs w:val="1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18C70" w14:textId="77777777" w:rsidR="000A7220" w:rsidRDefault="000A7220" w:rsidP="00C27B1F">
    <w:pPr>
      <w:pStyle w:val="Fuzeile"/>
      <w:spacing w:after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FBB6FF" w14:textId="77777777" w:rsidR="00985EE3" w:rsidRDefault="00985EE3" w:rsidP="00380AC8">
      <w:pPr>
        <w:spacing w:after="0" w:line="240" w:lineRule="auto"/>
      </w:pPr>
      <w:r>
        <w:separator/>
      </w:r>
    </w:p>
  </w:footnote>
  <w:footnote w:type="continuationSeparator" w:id="0">
    <w:p w14:paraId="689E6965" w14:textId="77777777" w:rsidR="00985EE3" w:rsidRDefault="00985EE3" w:rsidP="00380AC8">
      <w:pPr>
        <w:spacing w:after="0" w:line="240" w:lineRule="auto"/>
      </w:pPr>
      <w:r>
        <w:continuationSeparator/>
      </w:r>
    </w:p>
  </w:footnote>
  <w:footnote w:type="continuationNotice" w:id="1">
    <w:p w14:paraId="0D8A4E33" w14:textId="77777777" w:rsidR="00985EE3" w:rsidRDefault="00985EE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0A7220" w:rsidRPr="00F023F2" w14:paraId="675AEAB1" w14:textId="77777777" w:rsidTr="00D84A90">
      <w:trPr>
        <w:cantSplit/>
        <w:trHeight w:hRule="exact" w:val="936"/>
      </w:trPr>
      <w:tc>
        <w:tcPr>
          <w:tcW w:w="0" w:type="auto"/>
          <w:tcBorders>
            <w:bottom w:val="single" w:sz="4" w:space="0" w:color="auto"/>
          </w:tcBorders>
        </w:tcPr>
        <w:p w14:paraId="2F2FF319" w14:textId="77777777" w:rsidR="000A7220" w:rsidRDefault="00C60B6F" w:rsidP="00C27B1F">
          <w:pPr>
            <w:pStyle w:val="DokumententypDatum"/>
          </w:pPr>
          <w:r>
            <w:t>Presse</w:t>
          </w:r>
          <w:r w:rsidR="008E6A2F">
            <w:t>mitteilung</w:t>
          </w:r>
        </w:p>
        <w:p w14:paraId="5D8DCBB0" w14:textId="49DC1346" w:rsidR="000A7220" w:rsidRPr="00F023F2" w:rsidRDefault="0054641A" w:rsidP="008141C6">
          <w:pPr>
            <w:pStyle w:val="DokumententypDatum"/>
            <w:rPr>
              <w:lang w:val="en-US"/>
            </w:rPr>
          </w:pPr>
          <w:r>
            <w:rPr>
              <w:lang w:val="de-CH"/>
            </w:rPr>
            <w:t>9</w:t>
          </w:r>
          <w:r w:rsidR="004D54BB">
            <w:rPr>
              <w:lang w:val="de-CH"/>
            </w:rPr>
            <w:t xml:space="preserve">. </w:t>
          </w:r>
          <w:r w:rsidR="00C914E7">
            <w:rPr>
              <w:lang w:val="de-CH"/>
            </w:rPr>
            <w:t>September</w:t>
          </w:r>
          <w:r w:rsidR="006527DE">
            <w:rPr>
              <w:lang w:val="de-CH"/>
            </w:rPr>
            <w:t xml:space="preserve"> </w:t>
          </w:r>
          <w:r w:rsidR="00553C89">
            <w:rPr>
              <w:lang w:val="de-CH"/>
            </w:rPr>
            <w:t>20</w:t>
          </w:r>
          <w:r w:rsidR="00971DEF">
            <w:rPr>
              <w:lang w:val="de-CH"/>
            </w:rPr>
            <w:t>2</w:t>
          </w:r>
          <w:r w:rsidR="00CA247C">
            <w:rPr>
              <w:lang w:val="de-CH"/>
            </w:rPr>
            <w:t>4</w:t>
          </w:r>
        </w:p>
      </w:tc>
      <w:sdt>
        <w:sdtPr>
          <w:alias w:val="Logo"/>
          <w:tag w:val="Logo"/>
          <w:id w:val="-225680390"/>
        </w:sdtPr>
        <w:sdtContent>
          <w:tc>
            <w:tcPr>
              <w:tcW w:w="3780" w:type="dxa"/>
              <w:tcBorders>
                <w:bottom w:val="single" w:sz="4" w:space="0" w:color="auto"/>
              </w:tcBorders>
            </w:tcPr>
            <w:p w14:paraId="23CC1554" w14:textId="77777777" w:rsidR="000A7220" w:rsidRPr="00F023F2" w:rsidRDefault="000A7220" w:rsidP="00216D8F">
              <w:pPr>
                <w:pStyle w:val="Kopfzeile"/>
                <w:jc w:val="right"/>
              </w:pPr>
              <w:r w:rsidRPr="00F023F2">
                <w:rPr>
                  <w:noProof/>
                  <w:lang w:eastAsia="de-DE"/>
                </w:rPr>
                <w:drawing>
                  <wp:inline distT="0" distB="0" distL="0" distR="0" wp14:anchorId="5265A5E6" wp14:editId="209A3F19">
                    <wp:extent cx="2221200" cy="450000"/>
                    <wp:effectExtent l="0" t="0" r="0" b="762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21200" cy="4500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25EA6477" w14:textId="77777777" w:rsidR="000A7220" w:rsidRPr="006962C9" w:rsidRDefault="000A7220" w:rsidP="006962C9">
    <w:pPr>
      <w:spacing w:after="0" w:line="240" w:lineRule="auto"/>
      <w:rPr>
        <w:sz w:val="4"/>
        <w:szCs w:val="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24FE9A" w14:textId="77777777" w:rsidR="000A7220" w:rsidRPr="00F023F2" w:rsidRDefault="000A7220" w:rsidP="00F023F2">
    <w:pPr>
      <w:pStyle w:val="Kopfzeile"/>
      <w:spacing w:after="0" w:line="240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3725D8"/>
    <w:multiLevelType w:val="multilevel"/>
    <w:tmpl w:val="DB62BA26"/>
    <w:lvl w:ilvl="0">
      <w:start w:val="1"/>
      <w:numFmt w:val="bullet"/>
      <w:lvlRestart w:val="0"/>
      <w:lvlText w:val="•"/>
      <w:lvlJc w:val="left"/>
      <w:pPr>
        <w:tabs>
          <w:tab w:val="num" w:pos="283"/>
        </w:tabs>
        <w:ind w:left="283" w:hanging="283"/>
      </w:pPr>
      <w:rPr>
        <w:rFonts w:ascii="E+H Serif" w:hAnsi="E+H Serif"/>
        <w:color w:val="000000"/>
        <w:sz w:val="18"/>
      </w:rPr>
    </w:lvl>
    <w:lvl w:ilvl="1">
      <w:start w:val="1"/>
      <w:numFmt w:val="bullet"/>
      <w:lvlText w:val="•"/>
      <w:lvlJc w:val="left"/>
      <w:pPr>
        <w:tabs>
          <w:tab w:val="num" w:pos="567"/>
        </w:tabs>
        <w:ind w:left="567" w:hanging="284"/>
      </w:pPr>
      <w:rPr>
        <w:rFonts w:ascii="E+H Serif" w:hAnsi="E+H Serif"/>
        <w:color w:val="000000"/>
        <w:sz w:val="28"/>
        <w:szCs w:val="28"/>
      </w:rPr>
    </w:lvl>
    <w:lvl w:ilvl="2">
      <w:start w:val="1"/>
      <w:numFmt w:val="bullet"/>
      <w:lvlText w:val="•"/>
      <w:lvlJc w:val="left"/>
      <w:pPr>
        <w:tabs>
          <w:tab w:val="num" w:pos="850"/>
        </w:tabs>
        <w:ind w:left="850" w:hanging="283"/>
      </w:pPr>
      <w:rPr>
        <w:rFonts w:ascii="E+H Serif" w:hAnsi="E+H Serif"/>
        <w:color w:val="000000"/>
        <w:sz w:val="18"/>
      </w:rPr>
    </w:lvl>
    <w:lvl w:ilvl="3">
      <w:start w:val="1"/>
      <w:numFmt w:val="bullet"/>
      <w:lvlText w:val="•"/>
      <w:lvlJc w:val="left"/>
      <w:pPr>
        <w:tabs>
          <w:tab w:val="num" w:pos="1134"/>
        </w:tabs>
        <w:ind w:left="1134" w:hanging="284"/>
      </w:pPr>
      <w:rPr>
        <w:rFonts w:ascii="E+H Serif" w:hAnsi="E+H Serif"/>
        <w:color w:val="000000"/>
        <w:sz w:val="18"/>
      </w:rPr>
    </w:lvl>
    <w:lvl w:ilvl="4">
      <w:start w:val="1"/>
      <w:numFmt w:val="bullet"/>
      <w:lvlText w:val="•"/>
      <w:lvlJc w:val="left"/>
      <w:pPr>
        <w:tabs>
          <w:tab w:val="num" w:pos="1417"/>
        </w:tabs>
        <w:ind w:left="1417" w:hanging="283"/>
      </w:pPr>
      <w:rPr>
        <w:rFonts w:ascii="E+H Serif" w:hAnsi="E+H Serif"/>
        <w:color w:val="000000"/>
        <w:sz w:val="18"/>
      </w:rPr>
    </w:lvl>
    <w:lvl w:ilvl="5">
      <w:start w:val="1"/>
      <w:numFmt w:val="bullet"/>
      <w:lvlText w:val="•"/>
      <w:lvlJc w:val="left"/>
      <w:pPr>
        <w:tabs>
          <w:tab w:val="num" w:pos="1701"/>
        </w:tabs>
        <w:ind w:left="1701" w:hanging="284"/>
      </w:pPr>
      <w:rPr>
        <w:rFonts w:ascii="E+H Serif" w:hAnsi="E+H Serif"/>
        <w:color w:val="000000"/>
        <w:sz w:val="18"/>
      </w:rPr>
    </w:lvl>
    <w:lvl w:ilvl="6">
      <w:start w:val="1"/>
      <w:numFmt w:val="bullet"/>
      <w:lvlText w:val="•"/>
      <w:lvlJc w:val="left"/>
      <w:pPr>
        <w:tabs>
          <w:tab w:val="num" w:pos="1984"/>
        </w:tabs>
        <w:ind w:left="1984" w:hanging="283"/>
      </w:pPr>
      <w:rPr>
        <w:rFonts w:ascii="E+H Serif" w:hAnsi="E+H Serif"/>
        <w:color w:val="000000"/>
        <w:sz w:val="18"/>
      </w:rPr>
    </w:lvl>
    <w:lvl w:ilvl="7">
      <w:start w:val="1"/>
      <w:numFmt w:val="bullet"/>
      <w:lvlText w:val="•"/>
      <w:lvlJc w:val="left"/>
      <w:pPr>
        <w:tabs>
          <w:tab w:val="num" w:pos="2268"/>
        </w:tabs>
        <w:ind w:left="2268" w:hanging="284"/>
      </w:pPr>
      <w:rPr>
        <w:rFonts w:ascii="E+H Serif" w:hAnsi="E+H Serif"/>
        <w:color w:val="000000"/>
        <w:sz w:val="18"/>
      </w:rPr>
    </w:lvl>
    <w:lvl w:ilvl="8">
      <w:start w:val="1"/>
      <w:numFmt w:val="bullet"/>
      <w:lvlText w:val="•"/>
      <w:lvlJc w:val="left"/>
      <w:pPr>
        <w:tabs>
          <w:tab w:val="num" w:pos="2551"/>
        </w:tabs>
        <w:ind w:left="2551" w:hanging="283"/>
      </w:pPr>
      <w:rPr>
        <w:rFonts w:ascii="E+H Serif" w:hAnsi="E+H Serif"/>
        <w:color w:val="000000"/>
        <w:sz w:val="18"/>
      </w:rPr>
    </w:lvl>
  </w:abstractNum>
  <w:abstractNum w:abstractNumId="1" w15:restartNumberingAfterBreak="0">
    <w:nsid w:val="4DB31CBD"/>
    <w:multiLevelType w:val="multilevel"/>
    <w:tmpl w:val="A190A43E"/>
    <w:lvl w:ilvl="0">
      <w:start w:val="1"/>
      <w:numFmt w:val="bullet"/>
      <w:lvlRestart w:val="0"/>
      <w:lvlText w:val="•"/>
      <w:lvlJc w:val="left"/>
      <w:pPr>
        <w:tabs>
          <w:tab w:val="num" w:pos="283"/>
        </w:tabs>
        <w:ind w:left="283" w:hanging="283"/>
      </w:pPr>
      <w:rPr>
        <w:rFonts w:ascii="E+H Serif" w:hAnsi="E+H Serif"/>
        <w:color w:val="000000"/>
        <w:sz w:val="18"/>
      </w:rPr>
    </w:lvl>
    <w:lvl w:ilvl="1">
      <w:start w:val="1"/>
      <w:numFmt w:val="bullet"/>
      <w:lvlText w:val="•"/>
      <w:lvlJc w:val="left"/>
      <w:pPr>
        <w:tabs>
          <w:tab w:val="num" w:pos="567"/>
        </w:tabs>
        <w:ind w:left="567" w:hanging="284"/>
      </w:pPr>
      <w:rPr>
        <w:rFonts w:ascii="E+H Serif" w:hAnsi="E+H Serif"/>
        <w:color w:val="000000"/>
        <w:sz w:val="18"/>
      </w:rPr>
    </w:lvl>
    <w:lvl w:ilvl="2">
      <w:start w:val="1"/>
      <w:numFmt w:val="bullet"/>
      <w:lvlText w:val="•"/>
      <w:lvlJc w:val="left"/>
      <w:pPr>
        <w:tabs>
          <w:tab w:val="num" w:pos="850"/>
        </w:tabs>
        <w:ind w:left="850" w:hanging="283"/>
      </w:pPr>
      <w:rPr>
        <w:rFonts w:ascii="E+H Serif" w:hAnsi="E+H Serif"/>
        <w:color w:val="000000"/>
        <w:sz w:val="18"/>
      </w:rPr>
    </w:lvl>
    <w:lvl w:ilvl="3">
      <w:start w:val="1"/>
      <w:numFmt w:val="bullet"/>
      <w:lvlText w:val="•"/>
      <w:lvlJc w:val="left"/>
      <w:pPr>
        <w:tabs>
          <w:tab w:val="num" w:pos="1134"/>
        </w:tabs>
        <w:ind w:left="1134" w:hanging="284"/>
      </w:pPr>
      <w:rPr>
        <w:rFonts w:ascii="E+H Serif" w:hAnsi="E+H Serif"/>
        <w:color w:val="000000"/>
        <w:sz w:val="18"/>
      </w:rPr>
    </w:lvl>
    <w:lvl w:ilvl="4">
      <w:start w:val="1"/>
      <w:numFmt w:val="bullet"/>
      <w:lvlText w:val="•"/>
      <w:lvlJc w:val="left"/>
      <w:pPr>
        <w:tabs>
          <w:tab w:val="num" w:pos="1417"/>
        </w:tabs>
        <w:ind w:left="1417" w:hanging="283"/>
      </w:pPr>
      <w:rPr>
        <w:rFonts w:ascii="E+H Serif" w:hAnsi="E+H Serif"/>
        <w:color w:val="000000"/>
        <w:sz w:val="18"/>
      </w:rPr>
    </w:lvl>
    <w:lvl w:ilvl="5">
      <w:start w:val="1"/>
      <w:numFmt w:val="bullet"/>
      <w:lvlText w:val="•"/>
      <w:lvlJc w:val="left"/>
      <w:pPr>
        <w:tabs>
          <w:tab w:val="num" w:pos="1701"/>
        </w:tabs>
        <w:ind w:left="1701" w:hanging="284"/>
      </w:pPr>
      <w:rPr>
        <w:rFonts w:ascii="E+H Serif" w:hAnsi="E+H Serif"/>
        <w:color w:val="000000"/>
        <w:sz w:val="18"/>
      </w:rPr>
    </w:lvl>
    <w:lvl w:ilvl="6">
      <w:start w:val="1"/>
      <w:numFmt w:val="bullet"/>
      <w:lvlText w:val="•"/>
      <w:lvlJc w:val="left"/>
      <w:pPr>
        <w:tabs>
          <w:tab w:val="num" w:pos="1984"/>
        </w:tabs>
        <w:ind w:left="1984" w:hanging="283"/>
      </w:pPr>
      <w:rPr>
        <w:rFonts w:ascii="E+H Serif" w:hAnsi="E+H Serif"/>
        <w:color w:val="000000"/>
        <w:sz w:val="18"/>
      </w:rPr>
    </w:lvl>
    <w:lvl w:ilvl="7">
      <w:start w:val="1"/>
      <w:numFmt w:val="bullet"/>
      <w:lvlText w:val="•"/>
      <w:lvlJc w:val="left"/>
      <w:pPr>
        <w:tabs>
          <w:tab w:val="num" w:pos="2268"/>
        </w:tabs>
        <w:ind w:left="2268" w:hanging="284"/>
      </w:pPr>
      <w:rPr>
        <w:rFonts w:ascii="E+H Serif" w:hAnsi="E+H Serif"/>
        <w:color w:val="000000"/>
        <w:sz w:val="18"/>
      </w:rPr>
    </w:lvl>
    <w:lvl w:ilvl="8">
      <w:start w:val="1"/>
      <w:numFmt w:val="bullet"/>
      <w:lvlText w:val="•"/>
      <w:lvlJc w:val="left"/>
      <w:pPr>
        <w:tabs>
          <w:tab w:val="num" w:pos="2551"/>
        </w:tabs>
        <w:ind w:left="2551" w:hanging="283"/>
      </w:pPr>
      <w:rPr>
        <w:rFonts w:ascii="E+H Serif" w:hAnsi="E+H Serif"/>
        <w:color w:val="000000"/>
        <w:sz w:val="18"/>
      </w:rPr>
    </w:lvl>
  </w:abstractNum>
  <w:num w:numId="1" w16cid:durableId="727922846">
    <w:abstractNumId w:val="0"/>
  </w:num>
  <w:num w:numId="2" w16cid:durableId="6737236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851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890"/>
    <w:rsid w:val="00000B5C"/>
    <w:rsid w:val="000061CB"/>
    <w:rsid w:val="000101BF"/>
    <w:rsid w:val="00013DF6"/>
    <w:rsid w:val="000145A9"/>
    <w:rsid w:val="000171DB"/>
    <w:rsid w:val="00017B35"/>
    <w:rsid w:val="00017CEF"/>
    <w:rsid w:val="00017F9F"/>
    <w:rsid w:val="00022C54"/>
    <w:rsid w:val="00024C72"/>
    <w:rsid w:val="00025A9D"/>
    <w:rsid w:val="00025DDF"/>
    <w:rsid w:val="000260AC"/>
    <w:rsid w:val="000321C5"/>
    <w:rsid w:val="00034C68"/>
    <w:rsid w:val="000350E1"/>
    <w:rsid w:val="00036CD8"/>
    <w:rsid w:val="00036CF8"/>
    <w:rsid w:val="00043234"/>
    <w:rsid w:val="00043EEA"/>
    <w:rsid w:val="0004503C"/>
    <w:rsid w:val="00051EEF"/>
    <w:rsid w:val="0005329B"/>
    <w:rsid w:val="00053E68"/>
    <w:rsid w:val="00054119"/>
    <w:rsid w:val="00054542"/>
    <w:rsid w:val="00055EE7"/>
    <w:rsid w:val="00060AC3"/>
    <w:rsid w:val="00065F2E"/>
    <w:rsid w:val="00070F29"/>
    <w:rsid w:val="000713F3"/>
    <w:rsid w:val="00073294"/>
    <w:rsid w:val="00073346"/>
    <w:rsid w:val="000753D4"/>
    <w:rsid w:val="00075654"/>
    <w:rsid w:val="0007793D"/>
    <w:rsid w:val="00081CCB"/>
    <w:rsid w:val="00081E96"/>
    <w:rsid w:val="000843B0"/>
    <w:rsid w:val="00084CE6"/>
    <w:rsid w:val="00085845"/>
    <w:rsid w:val="000870A2"/>
    <w:rsid w:val="0009174F"/>
    <w:rsid w:val="00093B94"/>
    <w:rsid w:val="00093B9D"/>
    <w:rsid w:val="000966CD"/>
    <w:rsid w:val="000A06AF"/>
    <w:rsid w:val="000A3257"/>
    <w:rsid w:val="000A42FA"/>
    <w:rsid w:val="000A5099"/>
    <w:rsid w:val="000A660B"/>
    <w:rsid w:val="000A7220"/>
    <w:rsid w:val="000A79F3"/>
    <w:rsid w:val="000A7A2C"/>
    <w:rsid w:val="000B0AF7"/>
    <w:rsid w:val="000B0E55"/>
    <w:rsid w:val="000B18BA"/>
    <w:rsid w:val="000B6313"/>
    <w:rsid w:val="000B78F5"/>
    <w:rsid w:val="000B7D6C"/>
    <w:rsid w:val="000C204B"/>
    <w:rsid w:val="000C24B4"/>
    <w:rsid w:val="000C24CE"/>
    <w:rsid w:val="000C64F3"/>
    <w:rsid w:val="000C6BB8"/>
    <w:rsid w:val="000D305E"/>
    <w:rsid w:val="000D358C"/>
    <w:rsid w:val="000D3614"/>
    <w:rsid w:val="000D54C1"/>
    <w:rsid w:val="000D5C45"/>
    <w:rsid w:val="000D5C47"/>
    <w:rsid w:val="000E00CA"/>
    <w:rsid w:val="000E0423"/>
    <w:rsid w:val="000E1F35"/>
    <w:rsid w:val="000E53D9"/>
    <w:rsid w:val="000E5715"/>
    <w:rsid w:val="000F0C7C"/>
    <w:rsid w:val="000F1F2B"/>
    <w:rsid w:val="000F5BA6"/>
    <w:rsid w:val="000F6677"/>
    <w:rsid w:val="00100596"/>
    <w:rsid w:val="00103CBB"/>
    <w:rsid w:val="00111783"/>
    <w:rsid w:val="001160B8"/>
    <w:rsid w:val="001174E0"/>
    <w:rsid w:val="001257EB"/>
    <w:rsid w:val="00136D28"/>
    <w:rsid w:val="00136DA3"/>
    <w:rsid w:val="00137327"/>
    <w:rsid w:val="00137DE7"/>
    <w:rsid w:val="00140B3C"/>
    <w:rsid w:val="00143DB4"/>
    <w:rsid w:val="0014461E"/>
    <w:rsid w:val="001521E0"/>
    <w:rsid w:val="001524F6"/>
    <w:rsid w:val="00155CE3"/>
    <w:rsid w:val="00156119"/>
    <w:rsid w:val="00157519"/>
    <w:rsid w:val="00157F16"/>
    <w:rsid w:val="00157FFB"/>
    <w:rsid w:val="001608F6"/>
    <w:rsid w:val="001630E7"/>
    <w:rsid w:val="001645F9"/>
    <w:rsid w:val="00165CD8"/>
    <w:rsid w:val="00174E6F"/>
    <w:rsid w:val="0017609D"/>
    <w:rsid w:val="001808B4"/>
    <w:rsid w:val="00182566"/>
    <w:rsid w:val="00187CCC"/>
    <w:rsid w:val="00194865"/>
    <w:rsid w:val="001958C3"/>
    <w:rsid w:val="00196BE3"/>
    <w:rsid w:val="001973FC"/>
    <w:rsid w:val="001A0596"/>
    <w:rsid w:val="001A15F3"/>
    <w:rsid w:val="001A1C56"/>
    <w:rsid w:val="001A1E08"/>
    <w:rsid w:val="001A2324"/>
    <w:rsid w:val="001A456F"/>
    <w:rsid w:val="001B448D"/>
    <w:rsid w:val="001B4765"/>
    <w:rsid w:val="001B4C80"/>
    <w:rsid w:val="001B7C50"/>
    <w:rsid w:val="001C0FBE"/>
    <w:rsid w:val="001C1FD2"/>
    <w:rsid w:val="001C55DC"/>
    <w:rsid w:val="001D07C5"/>
    <w:rsid w:val="001D3349"/>
    <w:rsid w:val="001D690C"/>
    <w:rsid w:val="001D7A4E"/>
    <w:rsid w:val="001E4143"/>
    <w:rsid w:val="001E51DC"/>
    <w:rsid w:val="001E5DEB"/>
    <w:rsid w:val="001E6A7D"/>
    <w:rsid w:val="001E70F4"/>
    <w:rsid w:val="001F158D"/>
    <w:rsid w:val="001F59B4"/>
    <w:rsid w:val="001F64E3"/>
    <w:rsid w:val="00202E0C"/>
    <w:rsid w:val="0020307E"/>
    <w:rsid w:val="002049B5"/>
    <w:rsid w:val="002061B8"/>
    <w:rsid w:val="00206E19"/>
    <w:rsid w:val="00206F79"/>
    <w:rsid w:val="00210B4E"/>
    <w:rsid w:val="002119FA"/>
    <w:rsid w:val="0021252F"/>
    <w:rsid w:val="00213936"/>
    <w:rsid w:val="00216D8F"/>
    <w:rsid w:val="002215D6"/>
    <w:rsid w:val="00221E27"/>
    <w:rsid w:val="0022232D"/>
    <w:rsid w:val="00225C22"/>
    <w:rsid w:val="00225E4B"/>
    <w:rsid w:val="00227062"/>
    <w:rsid w:val="00227C3C"/>
    <w:rsid w:val="00230395"/>
    <w:rsid w:val="00230D21"/>
    <w:rsid w:val="00232735"/>
    <w:rsid w:val="00233AED"/>
    <w:rsid w:val="002341EB"/>
    <w:rsid w:val="0023670E"/>
    <w:rsid w:val="00237C6F"/>
    <w:rsid w:val="00241CC3"/>
    <w:rsid w:val="00243CFB"/>
    <w:rsid w:val="002443AC"/>
    <w:rsid w:val="00246BF0"/>
    <w:rsid w:val="002476EE"/>
    <w:rsid w:val="002547B2"/>
    <w:rsid w:val="00256C0A"/>
    <w:rsid w:val="00257AA2"/>
    <w:rsid w:val="00257DAE"/>
    <w:rsid w:val="00263343"/>
    <w:rsid w:val="002636E3"/>
    <w:rsid w:val="00263A7A"/>
    <w:rsid w:val="00266971"/>
    <w:rsid w:val="002713E6"/>
    <w:rsid w:val="002715D6"/>
    <w:rsid w:val="002719F9"/>
    <w:rsid w:val="00271C2C"/>
    <w:rsid w:val="002726C9"/>
    <w:rsid w:val="00272CDC"/>
    <w:rsid w:val="002748EA"/>
    <w:rsid w:val="002760FA"/>
    <w:rsid w:val="002829BC"/>
    <w:rsid w:val="00283295"/>
    <w:rsid w:val="0028500F"/>
    <w:rsid w:val="0028607C"/>
    <w:rsid w:val="00291E29"/>
    <w:rsid w:val="00293D5F"/>
    <w:rsid w:val="00294508"/>
    <w:rsid w:val="002948FC"/>
    <w:rsid w:val="00297BAF"/>
    <w:rsid w:val="002A0841"/>
    <w:rsid w:val="002A1CB3"/>
    <w:rsid w:val="002A3912"/>
    <w:rsid w:val="002A4CC5"/>
    <w:rsid w:val="002B0584"/>
    <w:rsid w:val="002B23BA"/>
    <w:rsid w:val="002B255B"/>
    <w:rsid w:val="002B26FC"/>
    <w:rsid w:val="002B27FC"/>
    <w:rsid w:val="002B4B85"/>
    <w:rsid w:val="002B6587"/>
    <w:rsid w:val="002B65E5"/>
    <w:rsid w:val="002B7189"/>
    <w:rsid w:val="002C041F"/>
    <w:rsid w:val="002C0754"/>
    <w:rsid w:val="002C2E69"/>
    <w:rsid w:val="002C6FD7"/>
    <w:rsid w:val="002D1513"/>
    <w:rsid w:val="002D6DDC"/>
    <w:rsid w:val="002E0A9C"/>
    <w:rsid w:val="002E3343"/>
    <w:rsid w:val="002E5D83"/>
    <w:rsid w:val="002E6BAB"/>
    <w:rsid w:val="002E6C56"/>
    <w:rsid w:val="002E7974"/>
    <w:rsid w:val="002F063C"/>
    <w:rsid w:val="002F0770"/>
    <w:rsid w:val="002F0780"/>
    <w:rsid w:val="002F0E05"/>
    <w:rsid w:val="002F0E5A"/>
    <w:rsid w:val="002F1B3E"/>
    <w:rsid w:val="002F2573"/>
    <w:rsid w:val="002F2D4D"/>
    <w:rsid w:val="002F3F4F"/>
    <w:rsid w:val="002F7705"/>
    <w:rsid w:val="00301905"/>
    <w:rsid w:val="00302662"/>
    <w:rsid w:val="00302C1D"/>
    <w:rsid w:val="0030302B"/>
    <w:rsid w:val="0030401F"/>
    <w:rsid w:val="003102F4"/>
    <w:rsid w:val="00310A26"/>
    <w:rsid w:val="00311818"/>
    <w:rsid w:val="00311A4E"/>
    <w:rsid w:val="003125DA"/>
    <w:rsid w:val="003137FE"/>
    <w:rsid w:val="0031730E"/>
    <w:rsid w:val="00320CF9"/>
    <w:rsid w:val="00325F2A"/>
    <w:rsid w:val="00333026"/>
    <w:rsid w:val="003334AC"/>
    <w:rsid w:val="00334837"/>
    <w:rsid w:val="00342653"/>
    <w:rsid w:val="00344180"/>
    <w:rsid w:val="00345CE7"/>
    <w:rsid w:val="00350B07"/>
    <w:rsid w:val="003516AC"/>
    <w:rsid w:val="00357530"/>
    <w:rsid w:val="0036437F"/>
    <w:rsid w:val="00364596"/>
    <w:rsid w:val="00365974"/>
    <w:rsid w:val="00367BAF"/>
    <w:rsid w:val="00372427"/>
    <w:rsid w:val="00372479"/>
    <w:rsid w:val="003738EA"/>
    <w:rsid w:val="00375C56"/>
    <w:rsid w:val="00380463"/>
    <w:rsid w:val="00380AC8"/>
    <w:rsid w:val="00380BE1"/>
    <w:rsid w:val="0038190A"/>
    <w:rsid w:val="00383CC6"/>
    <w:rsid w:val="00383D90"/>
    <w:rsid w:val="00384372"/>
    <w:rsid w:val="00384AD7"/>
    <w:rsid w:val="00390C8B"/>
    <w:rsid w:val="003911D3"/>
    <w:rsid w:val="00395758"/>
    <w:rsid w:val="003A1201"/>
    <w:rsid w:val="003A7F92"/>
    <w:rsid w:val="003B3BCE"/>
    <w:rsid w:val="003B73EC"/>
    <w:rsid w:val="003B74C7"/>
    <w:rsid w:val="003C0215"/>
    <w:rsid w:val="003C221D"/>
    <w:rsid w:val="003C4A20"/>
    <w:rsid w:val="003C511B"/>
    <w:rsid w:val="003C6F3C"/>
    <w:rsid w:val="003D13D6"/>
    <w:rsid w:val="003D1D39"/>
    <w:rsid w:val="003D33A6"/>
    <w:rsid w:val="003D409F"/>
    <w:rsid w:val="003D4379"/>
    <w:rsid w:val="003D5329"/>
    <w:rsid w:val="003D64C0"/>
    <w:rsid w:val="003D72D9"/>
    <w:rsid w:val="003D784D"/>
    <w:rsid w:val="003E0BC4"/>
    <w:rsid w:val="003E2AB9"/>
    <w:rsid w:val="003E3E14"/>
    <w:rsid w:val="003E445A"/>
    <w:rsid w:val="003E4A16"/>
    <w:rsid w:val="003F3EA6"/>
    <w:rsid w:val="003F42E3"/>
    <w:rsid w:val="004005B4"/>
    <w:rsid w:val="004018AE"/>
    <w:rsid w:val="0040569F"/>
    <w:rsid w:val="0041107E"/>
    <w:rsid w:val="00415320"/>
    <w:rsid w:val="00416A3C"/>
    <w:rsid w:val="004176D9"/>
    <w:rsid w:val="00420976"/>
    <w:rsid w:val="00421404"/>
    <w:rsid w:val="00421A5C"/>
    <w:rsid w:val="004222A8"/>
    <w:rsid w:val="004226A2"/>
    <w:rsid w:val="00422B9C"/>
    <w:rsid w:val="0042411E"/>
    <w:rsid w:val="004343C3"/>
    <w:rsid w:val="00434E70"/>
    <w:rsid w:val="00435302"/>
    <w:rsid w:val="00440D52"/>
    <w:rsid w:val="00441C22"/>
    <w:rsid w:val="00444BA9"/>
    <w:rsid w:val="00446972"/>
    <w:rsid w:val="00450658"/>
    <w:rsid w:val="00450663"/>
    <w:rsid w:val="00452C64"/>
    <w:rsid w:val="0045438C"/>
    <w:rsid w:val="004558CD"/>
    <w:rsid w:val="004562A7"/>
    <w:rsid w:val="0046397A"/>
    <w:rsid w:val="004648BA"/>
    <w:rsid w:val="0046595D"/>
    <w:rsid w:val="00466C7E"/>
    <w:rsid w:val="0047146A"/>
    <w:rsid w:val="0047257F"/>
    <w:rsid w:val="0047289C"/>
    <w:rsid w:val="00474DAE"/>
    <w:rsid w:val="00475650"/>
    <w:rsid w:val="004766D6"/>
    <w:rsid w:val="00476A7A"/>
    <w:rsid w:val="00477133"/>
    <w:rsid w:val="0047765F"/>
    <w:rsid w:val="00480A12"/>
    <w:rsid w:val="004815C6"/>
    <w:rsid w:val="00484CF0"/>
    <w:rsid w:val="00485617"/>
    <w:rsid w:val="00485EB0"/>
    <w:rsid w:val="00486FD3"/>
    <w:rsid w:val="00487246"/>
    <w:rsid w:val="00490D35"/>
    <w:rsid w:val="004929FF"/>
    <w:rsid w:val="00492EC6"/>
    <w:rsid w:val="00494590"/>
    <w:rsid w:val="004945ED"/>
    <w:rsid w:val="00495BAB"/>
    <w:rsid w:val="00496DC9"/>
    <w:rsid w:val="00497B7A"/>
    <w:rsid w:val="004A030A"/>
    <w:rsid w:val="004A28B2"/>
    <w:rsid w:val="004A5F77"/>
    <w:rsid w:val="004A70AD"/>
    <w:rsid w:val="004B1DCE"/>
    <w:rsid w:val="004B30EE"/>
    <w:rsid w:val="004B3F41"/>
    <w:rsid w:val="004B558D"/>
    <w:rsid w:val="004C0A4A"/>
    <w:rsid w:val="004C2B62"/>
    <w:rsid w:val="004C6DBE"/>
    <w:rsid w:val="004C7775"/>
    <w:rsid w:val="004C7F5D"/>
    <w:rsid w:val="004CE190"/>
    <w:rsid w:val="004D0B07"/>
    <w:rsid w:val="004D4CE2"/>
    <w:rsid w:val="004D54BB"/>
    <w:rsid w:val="004D56D9"/>
    <w:rsid w:val="004E242F"/>
    <w:rsid w:val="004E321A"/>
    <w:rsid w:val="004E5D27"/>
    <w:rsid w:val="004F1686"/>
    <w:rsid w:val="004F255D"/>
    <w:rsid w:val="004F3386"/>
    <w:rsid w:val="004F43F1"/>
    <w:rsid w:val="00501093"/>
    <w:rsid w:val="00502526"/>
    <w:rsid w:val="00503B33"/>
    <w:rsid w:val="0050588D"/>
    <w:rsid w:val="00505EEB"/>
    <w:rsid w:val="00506485"/>
    <w:rsid w:val="00506C4E"/>
    <w:rsid w:val="0051110D"/>
    <w:rsid w:val="005127C2"/>
    <w:rsid w:val="00512E07"/>
    <w:rsid w:val="005143BF"/>
    <w:rsid w:val="005144C2"/>
    <w:rsid w:val="005173DB"/>
    <w:rsid w:val="0052039F"/>
    <w:rsid w:val="00520509"/>
    <w:rsid w:val="005213A4"/>
    <w:rsid w:val="005225CD"/>
    <w:rsid w:val="00523A08"/>
    <w:rsid w:val="00526FD0"/>
    <w:rsid w:val="005310E4"/>
    <w:rsid w:val="005313EF"/>
    <w:rsid w:val="005335D7"/>
    <w:rsid w:val="005358B0"/>
    <w:rsid w:val="005408B6"/>
    <w:rsid w:val="005416EF"/>
    <w:rsid w:val="00541E96"/>
    <w:rsid w:val="005424B4"/>
    <w:rsid w:val="00545091"/>
    <w:rsid w:val="0054641A"/>
    <w:rsid w:val="005479A0"/>
    <w:rsid w:val="00547D3B"/>
    <w:rsid w:val="00551866"/>
    <w:rsid w:val="00551A63"/>
    <w:rsid w:val="00553C89"/>
    <w:rsid w:val="00557E2A"/>
    <w:rsid w:val="00563687"/>
    <w:rsid w:val="005642BA"/>
    <w:rsid w:val="0056430D"/>
    <w:rsid w:val="0057219D"/>
    <w:rsid w:val="00574C04"/>
    <w:rsid w:val="00574E82"/>
    <w:rsid w:val="0057563F"/>
    <w:rsid w:val="0057660C"/>
    <w:rsid w:val="005802B3"/>
    <w:rsid w:val="00584F33"/>
    <w:rsid w:val="00594C06"/>
    <w:rsid w:val="005A336A"/>
    <w:rsid w:val="005A64EE"/>
    <w:rsid w:val="005A7CC5"/>
    <w:rsid w:val="005A7D97"/>
    <w:rsid w:val="005B3B37"/>
    <w:rsid w:val="005B67B4"/>
    <w:rsid w:val="005B726B"/>
    <w:rsid w:val="005B7AEA"/>
    <w:rsid w:val="005C0B12"/>
    <w:rsid w:val="005C1BE0"/>
    <w:rsid w:val="005C5E3E"/>
    <w:rsid w:val="005C669D"/>
    <w:rsid w:val="005C6A30"/>
    <w:rsid w:val="005D17D4"/>
    <w:rsid w:val="005D3209"/>
    <w:rsid w:val="005D3DC2"/>
    <w:rsid w:val="005D3EBF"/>
    <w:rsid w:val="005E4187"/>
    <w:rsid w:val="005E4F42"/>
    <w:rsid w:val="005F1144"/>
    <w:rsid w:val="005F2065"/>
    <w:rsid w:val="005F481D"/>
    <w:rsid w:val="005F5B53"/>
    <w:rsid w:val="005F6CA4"/>
    <w:rsid w:val="00600557"/>
    <w:rsid w:val="00601C7E"/>
    <w:rsid w:val="00604634"/>
    <w:rsid w:val="006054FF"/>
    <w:rsid w:val="006111FB"/>
    <w:rsid w:val="006113FF"/>
    <w:rsid w:val="00612A5A"/>
    <w:rsid w:val="0061797A"/>
    <w:rsid w:val="00624BFB"/>
    <w:rsid w:val="006312E5"/>
    <w:rsid w:val="00633A2D"/>
    <w:rsid w:val="00635967"/>
    <w:rsid w:val="006371A6"/>
    <w:rsid w:val="0064086A"/>
    <w:rsid w:val="00641267"/>
    <w:rsid w:val="006433E0"/>
    <w:rsid w:val="00643D7D"/>
    <w:rsid w:val="00646659"/>
    <w:rsid w:val="00647DC7"/>
    <w:rsid w:val="00652501"/>
    <w:rsid w:val="006527DE"/>
    <w:rsid w:val="00654490"/>
    <w:rsid w:val="0065545E"/>
    <w:rsid w:val="00656345"/>
    <w:rsid w:val="0065706F"/>
    <w:rsid w:val="0066093C"/>
    <w:rsid w:val="00662378"/>
    <w:rsid w:val="00663389"/>
    <w:rsid w:val="00663715"/>
    <w:rsid w:val="006735F9"/>
    <w:rsid w:val="0067397B"/>
    <w:rsid w:val="006755B4"/>
    <w:rsid w:val="0067585C"/>
    <w:rsid w:val="006771F9"/>
    <w:rsid w:val="006820F5"/>
    <w:rsid w:val="00683705"/>
    <w:rsid w:val="00686CAA"/>
    <w:rsid w:val="00690273"/>
    <w:rsid w:val="00692404"/>
    <w:rsid w:val="00692D1B"/>
    <w:rsid w:val="00693FAC"/>
    <w:rsid w:val="006962C9"/>
    <w:rsid w:val="00696983"/>
    <w:rsid w:val="006A1B54"/>
    <w:rsid w:val="006A246C"/>
    <w:rsid w:val="006A4A02"/>
    <w:rsid w:val="006A73FE"/>
    <w:rsid w:val="006B1D79"/>
    <w:rsid w:val="006B611F"/>
    <w:rsid w:val="006C0E6A"/>
    <w:rsid w:val="006C45E0"/>
    <w:rsid w:val="006C4814"/>
    <w:rsid w:val="006C52E7"/>
    <w:rsid w:val="006C59C2"/>
    <w:rsid w:val="006C6A7C"/>
    <w:rsid w:val="006D30E5"/>
    <w:rsid w:val="006D5574"/>
    <w:rsid w:val="006E4847"/>
    <w:rsid w:val="006F0929"/>
    <w:rsid w:val="006F320F"/>
    <w:rsid w:val="006F45BE"/>
    <w:rsid w:val="006F461A"/>
    <w:rsid w:val="006F4AF4"/>
    <w:rsid w:val="006F546C"/>
    <w:rsid w:val="00700588"/>
    <w:rsid w:val="00701F91"/>
    <w:rsid w:val="007023ED"/>
    <w:rsid w:val="007030B7"/>
    <w:rsid w:val="0070767D"/>
    <w:rsid w:val="00711F34"/>
    <w:rsid w:val="0071317A"/>
    <w:rsid w:val="007154E2"/>
    <w:rsid w:val="00717E6F"/>
    <w:rsid w:val="00722784"/>
    <w:rsid w:val="00724759"/>
    <w:rsid w:val="007311E0"/>
    <w:rsid w:val="007324BD"/>
    <w:rsid w:val="00735618"/>
    <w:rsid w:val="00735EE3"/>
    <w:rsid w:val="007378AF"/>
    <w:rsid w:val="00737B4D"/>
    <w:rsid w:val="007426AA"/>
    <w:rsid w:val="0074321D"/>
    <w:rsid w:val="00744B29"/>
    <w:rsid w:val="00751F19"/>
    <w:rsid w:val="007572E9"/>
    <w:rsid w:val="0076493A"/>
    <w:rsid w:val="00770061"/>
    <w:rsid w:val="00770C5A"/>
    <w:rsid w:val="00770D4B"/>
    <w:rsid w:val="00772982"/>
    <w:rsid w:val="007736FB"/>
    <w:rsid w:val="007800B6"/>
    <w:rsid w:val="007807C4"/>
    <w:rsid w:val="007813D6"/>
    <w:rsid w:val="0078793A"/>
    <w:rsid w:val="00787DF1"/>
    <w:rsid w:val="00791D2B"/>
    <w:rsid w:val="007922A8"/>
    <w:rsid w:val="007922BF"/>
    <w:rsid w:val="007924CC"/>
    <w:rsid w:val="0079349A"/>
    <w:rsid w:val="00794CBF"/>
    <w:rsid w:val="007A0086"/>
    <w:rsid w:val="007A0DF8"/>
    <w:rsid w:val="007A27AF"/>
    <w:rsid w:val="007A3CE3"/>
    <w:rsid w:val="007A4898"/>
    <w:rsid w:val="007A6C02"/>
    <w:rsid w:val="007A7DE4"/>
    <w:rsid w:val="007B0542"/>
    <w:rsid w:val="007B0A18"/>
    <w:rsid w:val="007B0FCD"/>
    <w:rsid w:val="007B0FED"/>
    <w:rsid w:val="007B1352"/>
    <w:rsid w:val="007B1D63"/>
    <w:rsid w:val="007B2C0C"/>
    <w:rsid w:val="007B6364"/>
    <w:rsid w:val="007B6585"/>
    <w:rsid w:val="007B6B23"/>
    <w:rsid w:val="007B75CA"/>
    <w:rsid w:val="007C10DD"/>
    <w:rsid w:val="007C1374"/>
    <w:rsid w:val="007C1D16"/>
    <w:rsid w:val="007C2BDB"/>
    <w:rsid w:val="007D00FC"/>
    <w:rsid w:val="007D323D"/>
    <w:rsid w:val="007D35C8"/>
    <w:rsid w:val="007D6544"/>
    <w:rsid w:val="007D671E"/>
    <w:rsid w:val="007D6C80"/>
    <w:rsid w:val="007E0FBF"/>
    <w:rsid w:val="007E140F"/>
    <w:rsid w:val="007E15AC"/>
    <w:rsid w:val="007E256F"/>
    <w:rsid w:val="007E7296"/>
    <w:rsid w:val="007F0B39"/>
    <w:rsid w:val="007F2820"/>
    <w:rsid w:val="007F351B"/>
    <w:rsid w:val="007F38B0"/>
    <w:rsid w:val="007F3A00"/>
    <w:rsid w:val="007F4A74"/>
    <w:rsid w:val="007F4B9C"/>
    <w:rsid w:val="007F4F91"/>
    <w:rsid w:val="007F5D6B"/>
    <w:rsid w:val="007F65F9"/>
    <w:rsid w:val="007F76BE"/>
    <w:rsid w:val="008025A0"/>
    <w:rsid w:val="008036D4"/>
    <w:rsid w:val="0080411B"/>
    <w:rsid w:val="00805D66"/>
    <w:rsid w:val="00806DA4"/>
    <w:rsid w:val="00807AC0"/>
    <w:rsid w:val="00810AD5"/>
    <w:rsid w:val="00810F47"/>
    <w:rsid w:val="00811030"/>
    <w:rsid w:val="00813EF2"/>
    <w:rsid w:val="008141C6"/>
    <w:rsid w:val="008146A3"/>
    <w:rsid w:val="00814917"/>
    <w:rsid w:val="0081575A"/>
    <w:rsid w:val="00815851"/>
    <w:rsid w:val="00815BC1"/>
    <w:rsid w:val="00816FCA"/>
    <w:rsid w:val="00821EA2"/>
    <w:rsid w:val="00827105"/>
    <w:rsid w:val="008274A8"/>
    <w:rsid w:val="008304C2"/>
    <w:rsid w:val="00832B16"/>
    <w:rsid w:val="0083465F"/>
    <w:rsid w:val="00836E56"/>
    <w:rsid w:val="00840C81"/>
    <w:rsid w:val="0084277E"/>
    <w:rsid w:val="008446DB"/>
    <w:rsid w:val="00844AF7"/>
    <w:rsid w:val="00846EE9"/>
    <w:rsid w:val="008524AF"/>
    <w:rsid w:val="008526E0"/>
    <w:rsid w:val="00852ECA"/>
    <w:rsid w:val="00856623"/>
    <w:rsid w:val="00856A43"/>
    <w:rsid w:val="00857C47"/>
    <w:rsid w:val="00863A58"/>
    <w:rsid w:val="00867445"/>
    <w:rsid w:val="0087168B"/>
    <w:rsid w:val="00871A31"/>
    <w:rsid w:val="00872141"/>
    <w:rsid w:val="0087294A"/>
    <w:rsid w:val="0087546E"/>
    <w:rsid w:val="00875F36"/>
    <w:rsid w:val="00877C69"/>
    <w:rsid w:val="008818B1"/>
    <w:rsid w:val="00883C9F"/>
    <w:rsid w:val="00884946"/>
    <w:rsid w:val="00884E60"/>
    <w:rsid w:val="0088517A"/>
    <w:rsid w:val="008862A6"/>
    <w:rsid w:val="00886FB2"/>
    <w:rsid w:val="0089134B"/>
    <w:rsid w:val="00891FFE"/>
    <w:rsid w:val="00892E33"/>
    <w:rsid w:val="00893356"/>
    <w:rsid w:val="008937F7"/>
    <w:rsid w:val="0089388C"/>
    <w:rsid w:val="0089424A"/>
    <w:rsid w:val="008979FA"/>
    <w:rsid w:val="008A0119"/>
    <w:rsid w:val="008A0613"/>
    <w:rsid w:val="008A0BD9"/>
    <w:rsid w:val="008A2AFD"/>
    <w:rsid w:val="008A5903"/>
    <w:rsid w:val="008A6C0B"/>
    <w:rsid w:val="008A6DF6"/>
    <w:rsid w:val="008B1AA2"/>
    <w:rsid w:val="008B5B8E"/>
    <w:rsid w:val="008C0C19"/>
    <w:rsid w:val="008C1D04"/>
    <w:rsid w:val="008C2085"/>
    <w:rsid w:val="008C36D2"/>
    <w:rsid w:val="008C392F"/>
    <w:rsid w:val="008C5476"/>
    <w:rsid w:val="008C563E"/>
    <w:rsid w:val="008D0B0E"/>
    <w:rsid w:val="008D199E"/>
    <w:rsid w:val="008D2B7A"/>
    <w:rsid w:val="008D35A8"/>
    <w:rsid w:val="008D686F"/>
    <w:rsid w:val="008D7172"/>
    <w:rsid w:val="008D76F8"/>
    <w:rsid w:val="008E0CF4"/>
    <w:rsid w:val="008E0D86"/>
    <w:rsid w:val="008E2E2B"/>
    <w:rsid w:val="008E3E2B"/>
    <w:rsid w:val="008E5920"/>
    <w:rsid w:val="008E6A2F"/>
    <w:rsid w:val="008F07F2"/>
    <w:rsid w:val="008F167E"/>
    <w:rsid w:val="008F1E56"/>
    <w:rsid w:val="008F3856"/>
    <w:rsid w:val="008F4801"/>
    <w:rsid w:val="008F7540"/>
    <w:rsid w:val="00900638"/>
    <w:rsid w:val="0090161B"/>
    <w:rsid w:val="00903A15"/>
    <w:rsid w:val="00904203"/>
    <w:rsid w:val="00905E13"/>
    <w:rsid w:val="00905ED6"/>
    <w:rsid w:val="00906A8E"/>
    <w:rsid w:val="00915B60"/>
    <w:rsid w:val="0092021F"/>
    <w:rsid w:val="00920862"/>
    <w:rsid w:val="00922B85"/>
    <w:rsid w:val="00925559"/>
    <w:rsid w:val="00925B43"/>
    <w:rsid w:val="009275D1"/>
    <w:rsid w:val="00934CA8"/>
    <w:rsid w:val="00937C51"/>
    <w:rsid w:val="00941CF4"/>
    <w:rsid w:val="00943F51"/>
    <w:rsid w:val="00945B82"/>
    <w:rsid w:val="00947091"/>
    <w:rsid w:val="009503CF"/>
    <w:rsid w:val="00954D64"/>
    <w:rsid w:val="00955E34"/>
    <w:rsid w:val="00960217"/>
    <w:rsid w:val="00965A9E"/>
    <w:rsid w:val="009673B5"/>
    <w:rsid w:val="00967DCA"/>
    <w:rsid w:val="00971331"/>
    <w:rsid w:val="00971DEF"/>
    <w:rsid w:val="00980707"/>
    <w:rsid w:val="00985EE3"/>
    <w:rsid w:val="00992D54"/>
    <w:rsid w:val="009972AC"/>
    <w:rsid w:val="009A15DF"/>
    <w:rsid w:val="009A1F55"/>
    <w:rsid w:val="009A300B"/>
    <w:rsid w:val="009A688F"/>
    <w:rsid w:val="009A7141"/>
    <w:rsid w:val="009B3EF9"/>
    <w:rsid w:val="009B7497"/>
    <w:rsid w:val="009C01B0"/>
    <w:rsid w:val="009C1D00"/>
    <w:rsid w:val="009C3C5A"/>
    <w:rsid w:val="009C5D69"/>
    <w:rsid w:val="009D101F"/>
    <w:rsid w:val="009D352B"/>
    <w:rsid w:val="009D5350"/>
    <w:rsid w:val="009D6B67"/>
    <w:rsid w:val="009D7543"/>
    <w:rsid w:val="009E3DBA"/>
    <w:rsid w:val="009E47BF"/>
    <w:rsid w:val="009E4862"/>
    <w:rsid w:val="009E5CC0"/>
    <w:rsid w:val="009E6F2D"/>
    <w:rsid w:val="009E72B4"/>
    <w:rsid w:val="009E7F6B"/>
    <w:rsid w:val="009F145B"/>
    <w:rsid w:val="009F263D"/>
    <w:rsid w:val="009F38BF"/>
    <w:rsid w:val="009F4124"/>
    <w:rsid w:val="009F6C32"/>
    <w:rsid w:val="00A0000B"/>
    <w:rsid w:val="00A00E54"/>
    <w:rsid w:val="00A01C8D"/>
    <w:rsid w:val="00A02832"/>
    <w:rsid w:val="00A04473"/>
    <w:rsid w:val="00A04504"/>
    <w:rsid w:val="00A10D43"/>
    <w:rsid w:val="00A110D5"/>
    <w:rsid w:val="00A12214"/>
    <w:rsid w:val="00A13701"/>
    <w:rsid w:val="00A15FC0"/>
    <w:rsid w:val="00A165D1"/>
    <w:rsid w:val="00A2187D"/>
    <w:rsid w:val="00A21941"/>
    <w:rsid w:val="00A23C1D"/>
    <w:rsid w:val="00A26C39"/>
    <w:rsid w:val="00A2732F"/>
    <w:rsid w:val="00A27708"/>
    <w:rsid w:val="00A27B10"/>
    <w:rsid w:val="00A27CC4"/>
    <w:rsid w:val="00A324D7"/>
    <w:rsid w:val="00A333AB"/>
    <w:rsid w:val="00A34B3A"/>
    <w:rsid w:val="00A36CDB"/>
    <w:rsid w:val="00A36D3B"/>
    <w:rsid w:val="00A36E62"/>
    <w:rsid w:val="00A40B22"/>
    <w:rsid w:val="00A44954"/>
    <w:rsid w:val="00A5161F"/>
    <w:rsid w:val="00A51C4A"/>
    <w:rsid w:val="00A552B0"/>
    <w:rsid w:val="00A555C0"/>
    <w:rsid w:val="00A60269"/>
    <w:rsid w:val="00A6160D"/>
    <w:rsid w:val="00A633B6"/>
    <w:rsid w:val="00A651D5"/>
    <w:rsid w:val="00A7067E"/>
    <w:rsid w:val="00A73AC7"/>
    <w:rsid w:val="00A7709C"/>
    <w:rsid w:val="00A77D64"/>
    <w:rsid w:val="00A80508"/>
    <w:rsid w:val="00A80923"/>
    <w:rsid w:val="00A813FD"/>
    <w:rsid w:val="00A81657"/>
    <w:rsid w:val="00A8224B"/>
    <w:rsid w:val="00A8292C"/>
    <w:rsid w:val="00A82E73"/>
    <w:rsid w:val="00A832A3"/>
    <w:rsid w:val="00A83566"/>
    <w:rsid w:val="00A84DBF"/>
    <w:rsid w:val="00A86348"/>
    <w:rsid w:val="00A86BD2"/>
    <w:rsid w:val="00A87540"/>
    <w:rsid w:val="00A9071D"/>
    <w:rsid w:val="00A90FD0"/>
    <w:rsid w:val="00A92B40"/>
    <w:rsid w:val="00A93C0F"/>
    <w:rsid w:val="00A93CD8"/>
    <w:rsid w:val="00A944EA"/>
    <w:rsid w:val="00A945CC"/>
    <w:rsid w:val="00A9720D"/>
    <w:rsid w:val="00A975A7"/>
    <w:rsid w:val="00AA05D0"/>
    <w:rsid w:val="00AB3FA3"/>
    <w:rsid w:val="00AB43AF"/>
    <w:rsid w:val="00AB442C"/>
    <w:rsid w:val="00AB535D"/>
    <w:rsid w:val="00AB6D13"/>
    <w:rsid w:val="00AB7C51"/>
    <w:rsid w:val="00AB7F2F"/>
    <w:rsid w:val="00AC3E19"/>
    <w:rsid w:val="00AC4C2D"/>
    <w:rsid w:val="00AC7BF7"/>
    <w:rsid w:val="00AC7FF0"/>
    <w:rsid w:val="00AD01A5"/>
    <w:rsid w:val="00AD26C3"/>
    <w:rsid w:val="00AD2D6C"/>
    <w:rsid w:val="00AD71D2"/>
    <w:rsid w:val="00AE1422"/>
    <w:rsid w:val="00AE21BB"/>
    <w:rsid w:val="00AF13C1"/>
    <w:rsid w:val="00AF1872"/>
    <w:rsid w:val="00AF4D1C"/>
    <w:rsid w:val="00AF5755"/>
    <w:rsid w:val="00AF5B56"/>
    <w:rsid w:val="00AF5F18"/>
    <w:rsid w:val="00AF7B2F"/>
    <w:rsid w:val="00B066A6"/>
    <w:rsid w:val="00B07066"/>
    <w:rsid w:val="00B1072C"/>
    <w:rsid w:val="00B16B76"/>
    <w:rsid w:val="00B176F3"/>
    <w:rsid w:val="00B17F3A"/>
    <w:rsid w:val="00B219A3"/>
    <w:rsid w:val="00B2271C"/>
    <w:rsid w:val="00B22D10"/>
    <w:rsid w:val="00B2780F"/>
    <w:rsid w:val="00B31A92"/>
    <w:rsid w:val="00B33565"/>
    <w:rsid w:val="00B353F7"/>
    <w:rsid w:val="00B43AE5"/>
    <w:rsid w:val="00B43CD1"/>
    <w:rsid w:val="00B4726D"/>
    <w:rsid w:val="00B53289"/>
    <w:rsid w:val="00B558EB"/>
    <w:rsid w:val="00B63108"/>
    <w:rsid w:val="00B63DB4"/>
    <w:rsid w:val="00B652F9"/>
    <w:rsid w:val="00B65F7B"/>
    <w:rsid w:val="00B737DF"/>
    <w:rsid w:val="00B7437C"/>
    <w:rsid w:val="00B74D23"/>
    <w:rsid w:val="00B76C2B"/>
    <w:rsid w:val="00B80174"/>
    <w:rsid w:val="00B829B7"/>
    <w:rsid w:val="00B83884"/>
    <w:rsid w:val="00B9346C"/>
    <w:rsid w:val="00B9359E"/>
    <w:rsid w:val="00B956D8"/>
    <w:rsid w:val="00BA2025"/>
    <w:rsid w:val="00BA3A23"/>
    <w:rsid w:val="00BA3E00"/>
    <w:rsid w:val="00BA61C8"/>
    <w:rsid w:val="00BB17E1"/>
    <w:rsid w:val="00BB27C2"/>
    <w:rsid w:val="00BB325E"/>
    <w:rsid w:val="00BB3433"/>
    <w:rsid w:val="00BB48F1"/>
    <w:rsid w:val="00BB4945"/>
    <w:rsid w:val="00BB6F65"/>
    <w:rsid w:val="00BC295D"/>
    <w:rsid w:val="00BC4890"/>
    <w:rsid w:val="00BC5848"/>
    <w:rsid w:val="00BC6526"/>
    <w:rsid w:val="00BC6E5C"/>
    <w:rsid w:val="00BD1DE6"/>
    <w:rsid w:val="00BD3B82"/>
    <w:rsid w:val="00BE0915"/>
    <w:rsid w:val="00BE14F3"/>
    <w:rsid w:val="00BE157E"/>
    <w:rsid w:val="00BE5961"/>
    <w:rsid w:val="00BE737F"/>
    <w:rsid w:val="00BE7D82"/>
    <w:rsid w:val="00BF0A7F"/>
    <w:rsid w:val="00BF26D4"/>
    <w:rsid w:val="00BF3022"/>
    <w:rsid w:val="00BF4865"/>
    <w:rsid w:val="00BF5153"/>
    <w:rsid w:val="00BF57B5"/>
    <w:rsid w:val="00BF771F"/>
    <w:rsid w:val="00BF7EBB"/>
    <w:rsid w:val="00C0031F"/>
    <w:rsid w:val="00C0055A"/>
    <w:rsid w:val="00C01AC4"/>
    <w:rsid w:val="00C02007"/>
    <w:rsid w:val="00C05A80"/>
    <w:rsid w:val="00C10263"/>
    <w:rsid w:val="00C110D9"/>
    <w:rsid w:val="00C119F4"/>
    <w:rsid w:val="00C14039"/>
    <w:rsid w:val="00C150DA"/>
    <w:rsid w:val="00C15736"/>
    <w:rsid w:val="00C15CD2"/>
    <w:rsid w:val="00C17EBA"/>
    <w:rsid w:val="00C213EB"/>
    <w:rsid w:val="00C23882"/>
    <w:rsid w:val="00C23996"/>
    <w:rsid w:val="00C25D85"/>
    <w:rsid w:val="00C26943"/>
    <w:rsid w:val="00C27B1F"/>
    <w:rsid w:val="00C301BB"/>
    <w:rsid w:val="00C30D7C"/>
    <w:rsid w:val="00C32234"/>
    <w:rsid w:val="00C344AE"/>
    <w:rsid w:val="00C36BE9"/>
    <w:rsid w:val="00C41D14"/>
    <w:rsid w:val="00C41E32"/>
    <w:rsid w:val="00C44475"/>
    <w:rsid w:val="00C45112"/>
    <w:rsid w:val="00C47747"/>
    <w:rsid w:val="00C50DBD"/>
    <w:rsid w:val="00C530A9"/>
    <w:rsid w:val="00C53EB0"/>
    <w:rsid w:val="00C552C9"/>
    <w:rsid w:val="00C60B6F"/>
    <w:rsid w:val="00C63126"/>
    <w:rsid w:val="00C65B85"/>
    <w:rsid w:val="00C70147"/>
    <w:rsid w:val="00C721B6"/>
    <w:rsid w:val="00C75DBD"/>
    <w:rsid w:val="00C77DE3"/>
    <w:rsid w:val="00C822FA"/>
    <w:rsid w:val="00C82B3F"/>
    <w:rsid w:val="00C8382B"/>
    <w:rsid w:val="00C83BC7"/>
    <w:rsid w:val="00C83C99"/>
    <w:rsid w:val="00C90D39"/>
    <w:rsid w:val="00C914E7"/>
    <w:rsid w:val="00C91C3F"/>
    <w:rsid w:val="00C92D9F"/>
    <w:rsid w:val="00C940E8"/>
    <w:rsid w:val="00C968F0"/>
    <w:rsid w:val="00C96B4B"/>
    <w:rsid w:val="00C96CAB"/>
    <w:rsid w:val="00CA1E24"/>
    <w:rsid w:val="00CA247C"/>
    <w:rsid w:val="00CA6103"/>
    <w:rsid w:val="00CA7AC1"/>
    <w:rsid w:val="00CA7ED2"/>
    <w:rsid w:val="00CB0DD4"/>
    <w:rsid w:val="00CB21AF"/>
    <w:rsid w:val="00CB34B4"/>
    <w:rsid w:val="00CB56F5"/>
    <w:rsid w:val="00CC070E"/>
    <w:rsid w:val="00CC2CEE"/>
    <w:rsid w:val="00CC5984"/>
    <w:rsid w:val="00CD0C0F"/>
    <w:rsid w:val="00CD1456"/>
    <w:rsid w:val="00CD2A4D"/>
    <w:rsid w:val="00CD4DE6"/>
    <w:rsid w:val="00CE0B34"/>
    <w:rsid w:val="00CE2D46"/>
    <w:rsid w:val="00CE318C"/>
    <w:rsid w:val="00CE7391"/>
    <w:rsid w:val="00CF0BC3"/>
    <w:rsid w:val="00CF1CC4"/>
    <w:rsid w:val="00CF36B2"/>
    <w:rsid w:val="00CF3D73"/>
    <w:rsid w:val="00CF435C"/>
    <w:rsid w:val="00CF6642"/>
    <w:rsid w:val="00CF6968"/>
    <w:rsid w:val="00D00612"/>
    <w:rsid w:val="00D00FB8"/>
    <w:rsid w:val="00D0186A"/>
    <w:rsid w:val="00D062AC"/>
    <w:rsid w:val="00D07F92"/>
    <w:rsid w:val="00D102EC"/>
    <w:rsid w:val="00D10D3A"/>
    <w:rsid w:val="00D15271"/>
    <w:rsid w:val="00D15EBD"/>
    <w:rsid w:val="00D1641C"/>
    <w:rsid w:val="00D20E60"/>
    <w:rsid w:val="00D218E2"/>
    <w:rsid w:val="00D21F28"/>
    <w:rsid w:val="00D21FF6"/>
    <w:rsid w:val="00D23116"/>
    <w:rsid w:val="00D24B29"/>
    <w:rsid w:val="00D24F32"/>
    <w:rsid w:val="00D25DC9"/>
    <w:rsid w:val="00D276CE"/>
    <w:rsid w:val="00D2772C"/>
    <w:rsid w:val="00D3050F"/>
    <w:rsid w:val="00D30CD7"/>
    <w:rsid w:val="00D34171"/>
    <w:rsid w:val="00D372D2"/>
    <w:rsid w:val="00D4060B"/>
    <w:rsid w:val="00D40E4A"/>
    <w:rsid w:val="00D4169E"/>
    <w:rsid w:val="00D41B93"/>
    <w:rsid w:val="00D4703F"/>
    <w:rsid w:val="00D476CA"/>
    <w:rsid w:val="00D47AD3"/>
    <w:rsid w:val="00D50B4D"/>
    <w:rsid w:val="00D53A3D"/>
    <w:rsid w:val="00D60A45"/>
    <w:rsid w:val="00D60CB6"/>
    <w:rsid w:val="00D6137F"/>
    <w:rsid w:val="00D63950"/>
    <w:rsid w:val="00D63CA0"/>
    <w:rsid w:val="00D64B43"/>
    <w:rsid w:val="00D668DD"/>
    <w:rsid w:val="00D66BE7"/>
    <w:rsid w:val="00D66DEF"/>
    <w:rsid w:val="00D6769D"/>
    <w:rsid w:val="00D74F23"/>
    <w:rsid w:val="00D814AB"/>
    <w:rsid w:val="00D81A3B"/>
    <w:rsid w:val="00D81C76"/>
    <w:rsid w:val="00D83D45"/>
    <w:rsid w:val="00D848CB"/>
    <w:rsid w:val="00D84A22"/>
    <w:rsid w:val="00D84A90"/>
    <w:rsid w:val="00D85389"/>
    <w:rsid w:val="00D86174"/>
    <w:rsid w:val="00D903FA"/>
    <w:rsid w:val="00D90602"/>
    <w:rsid w:val="00D91C00"/>
    <w:rsid w:val="00D93A53"/>
    <w:rsid w:val="00D94AFE"/>
    <w:rsid w:val="00D96EAA"/>
    <w:rsid w:val="00D9703B"/>
    <w:rsid w:val="00D974E2"/>
    <w:rsid w:val="00D97F84"/>
    <w:rsid w:val="00DA363F"/>
    <w:rsid w:val="00DA4DE6"/>
    <w:rsid w:val="00DA613D"/>
    <w:rsid w:val="00DA763F"/>
    <w:rsid w:val="00DA7921"/>
    <w:rsid w:val="00DB014F"/>
    <w:rsid w:val="00DB040C"/>
    <w:rsid w:val="00DB2671"/>
    <w:rsid w:val="00DB3527"/>
    <w:rsid w:val="00DB3A56"/>
    <w:rsid w:val="00DC0066"/>
    <w:rsid w:val="00DC0778"/>
    <w:rsid w:val="00DC387D"/>
    <w:rsid w:val="00DC6E0C"/>
    <w:rsid w:val="00DD10C5"/>
    <w:rsid w:val="00DD120D"/>
    <w:rsid w:val="00DD2EB7"/>
    <w:rsid w:val="00DD364D"/>
    <w:rsid w:val="00DD4575"/>
    <w:rsid w:val="00DD528E"/>
    <w:rsid w:val="00DD73E8"/>
    <w:rsid w:val="00DE0574"/>
    <w:rsid w:val="00DE5754"/>
    <w:rsid w:val="00DE68C1"/>
    <w:rsid w:val="00DE7080"/>
    <w:rsid w:val="00DF34E9"/>
    <w:rsid w:val="00DF3917"/>
    <w:rsid w:val="00DF45D0"/>
    <w:rsid w:val="00DF5676"/>
    <w:rsid w:val="00DF6872"/>
    <w:rsid w:val="00DF7127"/>
    <w:rsid w:val="00E00A12"/>
    <w:rsid w:val="00E04968"/>
    <w:rsid w:val="00E04D77"/>
    <w:rsid w:val="00E05765"/>
    <w:rsid w:val="00E07960"/>
    <w:rsid w:val="00E12D17"/>
    <w:rsid w:val="00E13273"/>
    <w:rsid w:val="00E13784"/>
    <w:rsid w:val="00E15962"/>
    <w:rsid w:val="00E16A3F"/>
    <w:rsid w:val="00E2058A"/>
    <w:rsid w:val="00E221FA"/>
    <w:rsid w:val="00E223F2"/>
    <w:rsid w:val="00E233CD"/>
    <w:rsid w:val="00E240D0"/>
    <w:rsid w:val="00E2695E"/>
    <w:rsid w:val="00E269AD"/>
    <w:rsid w:val="00E26F39"/>
    <w:rsid w:val="00E27816"/>
    <w:rsid w:val="00E313D8"/>
    <w:rsid w:val="00E32ED4"/>
    <w:rsid w:val="00E352B7"/>
    <w:rsid w:val="00E353EB"/>
    <w:rsid w:val="00E358EB"/>
    <w:rsid w:val="00E4005E"/>
    <w:rsid w:val="00E42525"/>
    <w:rsid w:val="00E44FC8"/>
    <w:rsid w:val="00E45C2E"/>
    <w:rsid w:val="00E47B41"/>
    <w:rsid w:val="00E508F1"/>
    <w:rsid w:val="00E5482D"/>
    <w:rsid w:val="00E55BC7"/>
    <w:rsid w:val="00E55CD8"/>
    <w:rsid w:val="00E607A8"/>
    <w:rsid w:val="00E60D61"/>
    <w:rsid w:val="00E645B5"/>
    <w:rsid w:val="00E66151"/>
    <w:rsid w:val="00E66A33"/>
    <w:rsid w:val="00E71966"/>
    <w:rsid w:val="00E74AE1"/>
    <w:rsid w:val="00E7552B"/>
    <w:rsid w:val="00E779F9"/>
    <w:rsid w:val="00E77E25"/>
    <w:rsid w:val="00E80ECA"/>
    <w:rsid w:val="00E830C3"/>
    <w:rsid w:val="00E85D78"/>
    <w:rsid w:val="00E86255"/>
    <w:rsid w:val="00E864F7"/>
    <w:rsid w:val="00E8770B"/>
    <w:rsid w:val="00E87E00"/>
    <w:rsid w:val="00E912C6"/>
    <w:rsid w:val="00E91F62"/>
    <w:rsid w:val="00E925F1"/>
    <w:rsid w:val="00E9431C"/>
    <w:rsid w:val="00E95A52"/>
    <w:rsid w:val="00E970AE"/>
    <w:rsid w:val="00EA27D5"/>
    <w:rsid w:val="00EA3ED0"/>
    <w:rsid w:val="00EA47C8"/>
    <w:rsid w:val="00EA4AF9"/>
    <w:rsid w:val="00EA4E52"/>
    <w:rsid w:val="00EB17D3"/>
    <w:rsid w:val="00EB4491"/>
    <w:rsid w:val="00EB4672"/>
    <w:rsid w:val="00EB4ACF"/>
    <w:rsid w:val="00EB60ED"/>
    <w:rsid w:val="00EC0E5F"/>
    <w:rsid w:val="00EC4AA5"/>
    <w:rsid w:val="00ED3F9B"/>
    <w:rsid w:val="00ED4324"/>
    <w:rsid w:val="00ED6624"/>
    <w:rsid w:val="00EE0096"/>
    <w:rsid w:val="00EE16C0"/>
    <w:rsid w:val="00EE1ACC"/>
    <w:rsid w:val="00EE41B3"/>
    <w:rsid w:val="00EE64D9"/>
    <w:rsid w:val="00EE68E8"/>
    <w:rsid w:val="00EE7FB1"/>
    <w:rsid w:val="00EF3D11"/>
    <w:rsid w:val="00EF4D29"/>
    <w:rsid w:val="00EF621B"/>
    <w:rsid w:val="00EF6AAA"/>
    <w:rsid w:val="00F009B3"/>
    <w:rsid w:val="00F023F2"/>
    <w:rsid w:val="00F072A3"/>
    <w:rsid w:val="00F12260"/>
    <w:rsid w:val="00F16698"/>
    <w:rsid w:val="00F23498"/>
    <w:rsid w:val="00F2428B"/>
    <w:rsid w:val="00F256EF"/>
    <w:rsid w:val="00F3011A"/>
    <w:rsid w:val="00F3118E"/>
    <w:rsid w:val="00F32196"/>
    <w:rsid w:val="00F32D5A"/>
    <w:rsid w:val="00F35AF7"/>
    <w:rsid w:val="00F36240"/>
    <w:rsid w:val="00F37A92"/>
    <w:rsid w:val="00F408D9"/>
    <w:rsid w:val="00F44284"/>
    <w:rsid w:val="00F44309"/>
    <w:rsid w:val="00F44C41"/>
    <w:rsid w:val="00F46B55"/>
    <w:rsid w:val="00F473D1"/>
    <w:rsid w:val="00F4782A"/>
    <w:rsid w:val="00F5086D"/>
    <w:rsid w:val="00F50C77"/>
    <w:rsid w:val="00F521E1"/>
    <w:rsid w:val="00F53CBD"/>
    <w:rsid w:val="00F5447A"/>
    <w:rsid w:val="00F5512D"/>
    <w:rsid w:val="00F6455A"/>
    <w:rsid w:val="00F659DF"/>
    <w:rsid w:val="00F66ED3"/>
    <w:rsid w:val="00F67634"/>
    <w:rsid w:val="00F718DA"/>
    <w:rsid w:val="00F721ED"/>
    <w:rsid w:val="00F72E19"/>
    <w:rsid w:val="00F739EC"/>
    <w:rsid w:val="00F73BF2"/>
    <w:rsid w:val="00F7554E"/>
    <w:rsid w:val="00F803B9"/>
    <w:rsid w:val="00F81846"/>
    <w:rsid w:val="00F8437D"/>
    <w:rsid w:val="00F90B42"/>
    <w:rsid w:val="00F90F5A"/>
    <w:rsid w:val="00F9263E"/>
    <w:rsid w:val="00F934D0"/>
    <w:rsid w:val="00F95530"/>
    <w:rsid w:val="00F958CD"/>
    <w:rsid w:val="00F95CEA"/>
    <w:rsid w:val="00F95F7E"/>
    <w:rsid w:val="00F96599"/>
    <w:rsid w:val="00FA4790"/>
    <w:rsid w:val="00FA6FE0"/>
    <w:rsid w:val="00FA7D82"/>
    <w:rsid w:val="00FB046F"/>
    <w:rsid w:val="00FB12C9"/>
    <w:rsid w:val="00FB248C"/>
    <w:rsid w:val="00FB260E"/>
    <w:rsid w:val="00FB327E"/>
    <w:rsid w:val="00FB5787"/>
    <w:rsid w:val="00FB5AD8"/>
    <w:rsid w:val="00FB7EF3"/>
    <w:rsid w:val="00FC37CC"/>
    <w:rsid w:val="00FC5B55"/>
    <w:rsid w:val="00FD1424"/>
    <w:rsid w:val="00FD3198"/>
    <w:rsid w:val="00FD5F3F"/>
    <w:rsid w:val="00FF4372"/>
    <w:rsid w:val="00FF43D7"/>
    <w:rsid w:val="00FF6D65"/>
    <w:rsid w:val="00FF7B0B"/>
    <w:rsid w:val="00FF7D58"/>
    <w:rsid w:val="015D5F2E"/>
    <w:rsid w:val="0166A091"/>
    <w:rsid w:val="018FF678"/>
    <w:rsid w:val="0253795B"/>
    <w:rsid w:val="03AC1118"/>
    <w:rsid w:val="0581992A"/>
    <w:rsid w:val="06DFAACB"/>
    <w:rsid w:val="074E926B"/>
    <w:rsid w:val="074FCFEB"/>
    <w:rsid w:val="079B2E71"/>
    <w:rsid w:val="07CDC17C"/>
    <w:rsid w:val="080B53A4"/>
    <w:rsid w:val="0A17402E"/>
    <w:rsid w:val="0C08DBD7"/>
    <w:rsid w:val="0E8BA577"/>
    <w:rsid w:val="10990A11"/>
    <w:rsid w:val="10D35E8C"/>
    <w:rsid w:val="11B5F4D5"/>
    <w:rsid w:val="121F1076"/>
    <w:rsid w:val="135A7DD7"/>
    <w:rsid w:val="1386B548"/>
    <w:rsid w:val="13D0CD37"/>
    <w:rsid w:val="153C7AB1"/>
    <w:rsid w:val="154CC1E9"/>
    <w:rsid w:val="165E64FA"/>
    <w:rsid w:val="168B5C30"/>
    <w:rsid w:val="184DE7F8"/>
    <w:rsid w:val="18FEC394"/>
    <w:rsid w:val="19BF9EB1"/>
    <w:rsid w:val="1A1F8398"/>
    <w:rsid w:val="1A57E20D"/>
    <w:rsid w:val="1AE7C7BC"/>
    <w:rsid w:val="1B36EFC6"/>
    <w:rsid w:val="1B8C18F2"/>
    <w:rsid w:val="1C0EEBD0"/>
    <w:rsid w:val="1C1EE803"/>
    <w:rsid w:val="1CC952A0"/>
    <w:rsid w:val="1D7402EF"/>
    <w:rsid w:val="1EB425A2"/>
    <w:rsid w:val="1EC9052F"/>
    <w:rsid w:val="1F519E4A"/>
    <w:rsid w:val="218D790A"/>
    <w:rsid w:val="2245096A"/>
    <w:rsid w:val="2336A9F4"/>
    <w:rsid w:val="2351713E"/>
    <w:rsid w:val="23ADB12C"/>
    <w:rsid w:val="23AF2E1D"/>
    <w:rsid w:val="2400EE56"/>
    <w:rsid w:val="244FD840"/>
    <w:rsid w:val="26E912F1"/>
    <w:rsid w:val="26F4E0C3"/>
    <w:rsid w:val="27290B73"/>
    <w:rsid w:val="27E473BC"/>
    <w:rsid w:val="280F4B25"/>
    <w:rsid w:val="284996C6"/>
    <w:rsid w:val="28A26055"/>
    <w:rsid w:val="28E57AA5"/>
    <w:rsid w:val="291B97F5"/>
    <w:rsid w:val="2A7763A7"/>
    <w:rsid w:val="2B9E38CE"/>
    <w:rsid w:val="2C1E1B2C"/>
    <w:rsid w:val="2C525314"/>
    <w:rsid w:val="2CB7BBBC"/>
    <w:rsid w:val="2CBF2242"/>
    <w:rsid w:val="2DE4983D"/>
    <w:rsid w:val="2E705FC3"/>
    <w:rsid w:val="3147D370"/>
    <w:rsid w:val="31DABDBD"/>
    <w:rsid w:val="3268B96C"/>
    <w:rsid w:val="333326E2"/>
    <w:rsid w:val="33AAE112"/>
    <w:rsid w:val="33C234D4"/>
    <w:rsid w:val="34A9B0D0"/>
    <w:rsid w:val="34C61C30"/>
    <w:rsid w:val="34E26586"/>
    <w:rsid w:val="3566297A"/>
    <w:rsid w:val="35762ACD"/>
    <w:rsid w:val="36889AD7"/>
    <w:rsid w:val="371B9B2C"/>
    <w:rsid w:val="37913494"/>
    <w:rsid w:val="37F10751"/>
    <w:rsid w:val="3820CD4D"/>
    <w:rsid w:val="383C85E7"/>
    <w:rsid w:val="38B0E548"/>
    <w:rsid w:val="38BA3BEA"/>
    <w:rsid w:val="39F1E286"/>
    <w:rsid w:val="3C57C525"/>
    <w:rsid w:val="3DB0F4D2"/>
    <w:rsid w:val="3F7820F3"/>
    <w:rsid w:val="4092E667"/>
    <w:rsid w:val="4239A7FA"/>
    <w:rsid w:val="42729FA8"/>
    <w:rsid w:val="429D2DC8"/>
    <w:rsid w:val="44207D96"/>
    <w:rsid w:val="445C082F"/>
    <w:rsid w:val="447C9B13"/>
    <w:rsid w:val="46150DFD"/>
    <w:rsid w:val="463FD512"/>
    <w:rsid w:val="465FCCA4"/>
    <w:rsid w:val="4662375F"/>
    <w:rsid w:val="47008D3D"/>
    <w:rsid w:val="47FBFBEE"/>
    <w:rsid w:val="49B3C120"/>
    <w:rsid w:val="4C7E5878"/>
    <w:rsid w:val="4CDBCB4D"/>
    <w:rsid w:val="4F8E6A51"/>
    <w:rsid w:val="4FDCEC08"/>
    <w:rsid w:val="501D1FED"/>
    <w:rsid w:val="50C87E25"/>
    <w:rsid w:val="50CCF7DD"/>
    <w:rsid w:val="52BC29DB"/>
    <w:rsid w:val="5307B301"/>
    <w:rsid w:val="551196CF"/>
    <w:rsid w:val="559B41FF"/>
    <w:rsid w:val="55B774B3"/>
    <w:rsid w:val="56A48762"/>
    <w:rsid w:val="57838716"/>
    <w:rsid w:val="57C247BD"/>
    <w:rsid w:val="57E4399F"/>
    <w:rsid w:val="585C4B60"/>
    <w:rsid w:val="590F9A01"/>
    <w:rsid w:val="593E3A1F"/>
    <w:rsid w:val="5AA45F3D"/>
    <w:rsid w:val="5B6BC2F8"/>
    <w:rsid w:val="5BA440D4"/>
    <w:rsid w:val="5BF22094"/>
    <w:rsid w:val="5C2A2595"/>
    <w:rsid w:val="5CCB30BB"/>
    <w:rsid w:val="5D33B6EB"/>
    <w:rsid w:val="5FAD1E21"/>
    <w:rsid w:val="60435A22"/>
    <w:rsid w:val="605B5D8A"/>
    <w:rsid w:val="60907EB9"/>
    <w:rsid w:val="60D86F13"/>
    <w:rsid w:val="61952094"/>
    <w:rsid w:val="6220D8AE"/>
    <w:rsid w:val="62DCA698"/>
    <w:rsid w:val="6426F43B"/>
    <w:rsid w:val="650C087A"/>
    <w:rsid w:val="65E95775"/>
    <w:rsid w:val="663A5668"/>
    <w:rsid w:val="66A1B0B8"/>
    <w:rsid w:val="66B3BAC2"/>
    <w:rsid w:val="66F5CC95"/>
    <w:rsid w:val="6702C1AA"/>
    <w:rsid w:val="672FD445"/>
    <w:rsid w:val="675C7F49"/>
    <w:rsid w:val="690C2B34"/>
    <w:rsid w:val="69201B30"/>
    <w:rsid w:val="6935A044"/>
    <w:rsid w:val="69C2B15A"/>
    <w:rsid w:val="6A966EA9"/>
    <w:rsid w:val="6B1E3420"/>
    <w:rsid w:val="6B4EE0CA"/>
    <w:rsid w:val="6B839108"/>
    <w:rsid w:val="6C541708"/>
    <w:rsid w:val="6CD84A89"/>
    <w:rsid w:val="6D2C7251"/>
    <w:rsid w:val="6D6A0543"/>
    <w:rsid w:val="6DC010EB"/>
    <w:rsid w:val="6DEF63D2"/>
    <w:rsid w:val="6E3E4A24"/>
    <w:rsid w:val="6E9424D8"/>
    <w:rsid w:val="6EC320E1"/>
    <w:rsid w:val="6F711812"/>
    <w:rsid w:val="6FFA28AD"/>
    <w:rsid w:val="70F0FD61"/>
    <w:rsid w:val="72953A43"/>
    <w:rsid w:val="729E8D41"/>
    <w:rsid w:val="740BFB75"/>
    <w:rsid w:val="751C93C2"/>
    <w:rsid w:val="761FEF03"/>
    <w:rsid w:val="784D1042"/>
    <w:rsid w:val="79AAD070"/>
    <w:rsid w:val="7AA7E694"/>
    <w:rsid w:val="7ACD0A13"/>
    <w:rsid w:val="7B26EFCB"/>
    <w:rsid w:val="7B4D7343"/>
    <w:rsid w:val="7C2DAA7B"/>
    <w:rsid w:val="7C41864C"/>
    <w:rsid w:val="7E46562A"/>
    <w:rsid w:val="7E5E752D"/>
    <w:rsid w:val="7E695327"/>
    <w:rsid w:val="7FBFE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380BFC"/>
  <w15:docId w15:val="{4C9E85E6-012D-4C47-B431-12CD9C825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62C9"/>
    <w:pPr>
      <w:spacing w:after="280" w:line="280" w:lineRule="atLeast"/>
    </w:pPr>
    <w:rPr>
      <w:rFonts w:ascii="E+H Serif" w:hAnsi="E+H Serif"/>
      <w:color w:val="000000" w:themeColor="text1"/>
      <w:sz w:val="22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25DDF"/>
    <w:pPr>
      <w:keepNext/>
      <w:keepLines/>
      <w:spacing w:after="480"/>
      <w:outlineLvl w:val="0"/>
    </w:pPr>
    <w:rPr>
      <w:rFonts w:eastAsiaTheme="majorEastAsia" w:cstheme="majorBidi"/>
      <w:b/>
      <w:bCs/>
      <w:noProof/>
      <w:color w:val="A8005C"/>
      <w:sz w:val="48"/>
      <w:szCs w:val="28"/>
      <w:lang w:eastAsia="de-CH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5DDF"/>
    <w:pPr>
      <w:keepNext/>
      <w:keepLines/>
      <w:outlineLvl w:val="1"/>
    </w:pPr>
    <w:rPr>
      <w:rFonts w:eastAsiaTheme="majorEastAsia" w:cstheme="majorBidi"/>
      <w:bCs/>
      <w:color w:val="506671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0AC8"/>
  </w:style>
  <w:style w:type="paragraph" w:styleId="Fuzeile">
    <w:name w:val="footer"/>
    <w:basedOn w:val="Standard"/>
    <w:link w:val="Fu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0AC8"/>
  </w:style>
  <w:style w:type="character" w:styleId="Platzhaltertext">
    <w:name w:val="Placeholder Text"/>
    <w:basedOn w:val="Absatz-Standardschriftart"/>
    <w:uiPriority w:val="99"/>
    <w:semiHidden/>
    <w:rsid w:val="00380AC8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0AC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0AC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5DDF"/>
    <w:rPr>
      <w:rFonts w:ascii="E+H Serif" w:eastAsiaTheme="majorEastAsia" w:hAnsi="E+H Serif" w:cstheme="majorBidi"/>
      <w:b/>
      <w:bCs/>
      <w:noProof/>
      <w:color w:val="A8005C"/>
      <w:sz w:val="48"/>
      <w:szCs w:val="28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5DDF"/>
    <w:rPr>
      <w:rFonts w:ascii="E+H Serif" w:eastAsiaTheme="majorEastAsia" w:hAnsi="E+H Serif" w:cstheme="majorBidi"/>
      <w:bCs/>
      <w:color w:val="506671"/>
      <w:sz w:val="28"/>
      <w:szCs w:val="26"/>
    </w:rPr>
  </w:style>
  <w:style w:type="paragraph" w:customStyle="1" w:styleId="DokumententypDatum">
    <w:name w:val="Dokumententyp/Datum"/>
    <w:basedOn w:val="berschrift2"/>
    <w:qFormat/>
    <w:rsid w:val="00025DDF"/>
    <w:pPr>
      <w:spacing w:after="0" w:line="240" w:lineRule="auto"/>
    </w:pPr>
    <w:rPr>
      <w:szCs w:val="28"/>
    </w:rPr>
  </w:style>
  <w:style w:type="table" w:styleId="Tabellenraster">
    <w:name w:val="Table Grid"/>
    <w:basedOn w:val="NormaleTabelle"/>
    <w:uiPriority w:val="59"/>
    <w:rsid w:val="006962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imText">
    <w:name w:val="Titel im Text"/>
    <w:basedOn w:val="Standard"/>
    <w:next w:val="Standard"/>
    <w:qFormat/>
    <w:rsid w:val="00D84A90"/>
    <w:pPr>
      <w:spacing w:after="0"/>
    </w:pPr>
    <w:rPr>
      <w:b/>
      <w:noProof/>
      <w:color w:val="auto"/>
    </w:rPr>
  </w:style>
  <w:style w:type="paragraph" w:customStyle="1" w:styleId="Texttitle">
    <w:name w:val="Text title"/>
    <w:basedOn w:val="Standard"/>
    <w:next w:val="Standard"/>
    <w:qFormat/>
    <w:rsid w:val="006527DE"/>
    <w:pPr>
      <w:spacing w:after="0"/>
    </w:pPr>
    <w:rPr>
      <w:b/>
      <w:noProof/>
      <w:color w:val="auto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8274A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8274A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/>
    </w:rPr>
  </w:style>
  <w:style w:type="paragraph" w:styleId="Untertitel">
    <w:name w:val="Subtitle"/>
    <w:basedOn w:val="Standard"/>
    <w:next w:val="Standard"/>
    <w:link w:val="UntertitelZchn"/>
    <w:uiPriority w:val="11"/>
    <w:rsid w:val="008274A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274A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B71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B7189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B7189"/>
    <w:rPr>
      <w:rFonts w:ascii="E+H Serif" w:hAnsi="E+H Serif"/>
      <w:color w:val="000000" w:themeColor="text1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B71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B7189"/>
    <w:rPr>
      <w:rFonts w:ascii="E+H Serif" w:hAnsi="E+H Serif"/>
      <w:b/>
      <w:bCs/>
      <w:color w:val="000000" w:themeColor="text1"/>
      <w:lang w:val="de-DE"/>
    </w:rPr>
  </w:style>
  <w:style w:type="paragraph" w:customStyle="1" w:styleId="text-element">
    <w:name w:val="text-element"/>
    <w:basedOn w:val="Standard"/>
    <w:rsid w:val="000101BF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character" w:styleId="Hyperlink">
    <w:name w:val="Hyperlink"/>
    <w:basedOn w:val="Absatz-Standardschriftart"/>
    <w:uiPriority w:val="99"/>
    <w:unhideWhenUsed/>
    <w:rsid w:val="000101BF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13DF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AB535D"/>
    <w:rPr>
      <w:rFonts w:ascii="E+H Serif" w:hAnsi="E+H Serif"/>
      <w:color w:val="000000" w:themeColor="text1"/>
      <w:sz w:val="22"/>
      <w:lang w:val="de-DE"/>
    </w:rPr>
  </w:style>
  <w:style w:type="paragraph" w:styleId="Listenabsatz">
    <w:name w:val="List Paragraph"/>
    <w:basedOn w:val="Standard"/>
    <w:uiPriority w:val="34"/>
    <w:qFormat/>
    <w:rsid w:val="00BA61C8"/>
    <w:pPr>
      <w:ind w:left="720"/>
      <w:contextualSpacing/>
    </w:pPr>
  </w:style>
  <w:style w:type="character" w:styleId="Erwhnung">
    <w:name w:val="Mention"/>
    <w:basedOn w:val="Absatz-Standardschriftart"/>
    <w:uiPriority w:val="99"/>
    <w:unhideWhenUsed/>
    <w:rsid w:val="00BD3B82"/>
    <w:rPr>
      <w:color w:val="2B579A"/>
      <w:shd w:val="clear" w:color="auto" w:fill="E1DFDD"/>
    </w:rPr>
  </w:style>
  <w:style w:type="paragraph" w:styleId="KeinLeerraum">
    <w:name w:val="No Spacing"/>
    <w:uiPriority w:val="1"/>
    <w:qFormat/>
    <w:rsid w:val="007154E2"/>
    <w:rPr>
      <w:rFonts w:asciiTheme="minorHAnsi" w:hAnsiTheme="minorHAnsi" w:cstheme="minorBidi"/>
      <w:sz w:val="22"/>
      <w:szCs w:val="22"/>
    </w:rPr>
  </w:style>
  <w:style w:type="paragraph" w:styleId="StandardWeb">
    <w:name w:val="Normal (Web)"/>
    <w:basedOn w:val="Standard"/>
    <w:uiPriority w:val="99"/>
    <w:unhideWhenUsed/>
    <w:rsid w:val="00C822FA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character" w:styleId="BesuchterLink">
    <w:name w:val="FollowedHyperlink"/>
    <w:basedOn w:val="Absatz-Standardschriftart"/>
    <w:uiPriority w:val="99"/>
    <w:semiHidden/>
    <w:unhideWhenUsed/>
    <w:rsid w:val="00345CE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31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0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6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hyperlink" Target="http://www.booking-MINT.de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jpeg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25923b4-4848-4964-bb33-eb68cd475360">
      <Terms xmlns="http://schemas.microsoft.com/office/infopath/2007/PartnerControls"/>
    </lcf76f155ced4ddcb4097134ff3c332f>
    <TaxCatchAll xmlns="b69abb7a-b9a2-435a-b8ee-9ce20c5a9f64">
      <Value>86</Value>
    </TaxCatchAll>
    <_dlc_DocId xmlns="b69abb7a-b9a2-435a-b8ee-9ce20c5a9f64">V37UCXUZ6S6M-2046529389-121115</_dlc_DocId>
    <_dlc_DocIdUrl xmlns="b69abb7a-b9a2-435a-b8ee-9ce20c5a9f64">
      <Url>https://endresshauser.sharepoint.com/teams/ou0000820/_layouts/15/DocIdRedir.aspx?ID=V37UCXUZ6S6M-2046529389-121115</Url>
      <Description>V37UCXUZ6S6M-2046529389-121115</Description>
    </_dlc_DocIdUrl>
    <SharedWithUsers xmlns="b69abb7a-b9a2-435a-b8ee-9ce20c5a9f64">
      <UserInfo>
        <DisplayName/>
        <AccountId xsi:nil="true"/>
        <AccountType/>
      </UserInfo>
    </SharedWithUsers>
    <MediaLengthInSeconds xmlns="b25923b4-4848-4964-bb33-eb68cd475360" xsi:nil="true"/>
    <Thumbnail xmlns="b25923b4-4848-4964-bb33-eb68cd475360" xsi:nil="true"/>
    <TaxKeywordTaxHTField xmlns="b69abb7a-b9a2-435a-b8ee-9ce20c5a9f64">
      <Terms xmlns="http://schemas.microsoft.com/office/infopath/2007/PartnerControls">
        <TermInfo xmlns="http://schemas.microsoft.com/office/infopath/2007/PartnerControls">
          <TermName xmlns="http://schemas.microsoft.com/office/infopath/2007/PartnerControls">Pressemitteilung</TermName>
          <TermId xmlns="http://schemas.microsoft.com/office/infopath/2007/PartnerControls">bec14471-0480-4ac2-a036-392818ac906a</TermId>
        </TermInfo>
      </Terms>
    </TaxKeywordTaxHTFiel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6C8A031B47844BBF9E220BABD84504" ma:contentTypeVersion="19" ma:contentTypeDescription="Create a new document." ma:contentTypeScope="" ma:versionID="f21181f7b609985cf05fcb4cd2723c87">
  <xsd:schema xmlns:xsd="http://www.w3.org/2001/XMLSchema" xmlns:xs="http://www.w3.org/2001/XMLSchema" xmlns:p="http://schemas.microsoft.com/office/2006/metadata/properties" xmlns:ns2="b69abb7a-b9a2-435a-b8ee-9ce20c5a9f64" xmlns:ns3="b25923b4-4848-4964-bb33-eb68cd475360" targetNamespace="http://schemas.microsoft.com/office/2006/metadata/properties" ma:root="true" ma:fieldsID="5cd3da282210e82f20390b7ff2eb08f2" ns2:_="" ns3:_="">
    <xsd:import namespace="b69abb7a-b9a2-435a-b8ee-9ce20c5a9f64"/>
    <xsd:import namespace="b25923b4-4848-4964-bb33-eb68cd475360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TaxKeywordTaxHTField" minOccurs="0"/>
                <xsd:element ref="ns2:TaxCatchAll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CR" minOccurs="0"/>
                <xsd:element ref="ns3:MediaServiceLocation" minOccurs="0"/>
                <xsd:element ref="ns3:Thumbnai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9abb7a-b9a2-435a-b8ee-9ce20c5a9f6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KeywordTaxHTField" ma:index="12" nillable="true" ma:taxonomy="true" ma:internalName="TaxKeywordTaxHTField" ma:taxonomyFieldName="TaxKeyword" ma:displayName="Tags" ma:fieldId="{23f27201-bee3-471e-b2e7-b64fd8b7ca38}" ma:taxonomyMulti="true" ma:sspId="c6465ffd-3483-425a-9bf3-5cb225f4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3" nillable="true" ma:displayName="Taxonomy Catch All Column" ma:hidden="true" ma:list="{a8e2666e-e610-4cc3-82d7-cc03aa3bf011}" ma:internalName="TaxCatchAll" ma:showField="CatchAllData" ma:web="b69abb7a-b9a2-435a-b8ee-9ce20c5a9f6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923b4-4848-4964-bb33-eb68cd4753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c6465ffd-3483-425a-9bf3-5cb225f4cc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  <xsd:element name="Thumbnail" ma:index="26" nillable="true" ma:displayName="Thumbnail" ma:format="Thumbnail" ma:internalName="Thumbnail">
      <xsd:simpleType>
        <xsd:restriction base="dms:Unknown"/>
      </xsd:simpleType>
    </xsd:element>
    <xsd:element name="MediaServiceObjectDetectorVersions" ma:index="2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383BFD-69AA-45DE-B9DA-FF1F0784BA5E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831E9045-E181-428E-B148-83DCD949148A}">
  <ds:schemaRefs>
    <ds:schemaRef ds:uri="http://schemas.microsoft.com/office/2006/metadata/properties"/>
    <ds:schemaRef ds:uri="http://schemas.microsoft.com/office/infopath/2007/PartnerControls"/>
    <ds:schemaRef ds:uri="b25923b4-4848-4964-bb33-eb68cd475360"/>
    <ds:schemaRef ds:uri="b69abb7a-b9a2-435a-b8ee-9ce20c5a9f64"/>
  </ds:schemaRefs>
</ds:datastoreItem>
</file>

<file path=customXml/itemProps3.xml><?xml version="1.0" encoding="utf-8"?>
<ds:datastoreItem xmlns:ds="http://schemas.openxmlformats.org/officeDocument/2006/customXml" ds:itemID="{4524C948-9F49-41FF-B5BA-FEBACA2AD7A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768754-C3C1-4A6C-A521-8A207A69A0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9abb7a-b9a2-435a-b8ee-9ce20c5a9f64"/>
    <ds:schemaRef ds:uri="b25923b4-4848-4964-bb33-eb68cd47536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97BAD95A-5822-4560-88CB-0E4A3F0E7DEA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988f0a4-524a-45f2-829d-417725fa4957}" enabled="1" method="Standard" siteId="{52daf2a9-3b73-4da4-ac6a-3f81adc92b7e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708</Words>
  <Characters>4037</Characters>
  <Application>Microsoft Office Word</Application>
  <DocSecurity>0</DocSecurity>
  <Lines>33</Lines>
  <Paragraphs>9</Paragraphs>
  <ScaleCrop>false</ScaleCrop>
  <Company>Endress+Hauser</Company>
  <LinksUpToDate>false</LinksUpToDate>
  <CharactersWithSpaces>4736</CharactersWithSpaces>
  <SharedDoc>false</SharedDoc>
  <HLinks>
    <vt:vector size="6" baseType="variant">
      <vt:variant>
        <vt:i4>6291566</vt:i4>
      </vt:variant>
      <vt:variant>
        <vt:i4>0</vt:i4>
      </vt:variant>
      <vt:variant>
        <vt:i4>0</vt:i4>
      </vt:variant>
      <vt:variant>
        <vt:i4>5</vt:i4>
      </vt:variant>
      <vt:variant>
        <vt:lpwstr>http://www.booking-mint.de/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Prozesstechnik: SICK und Endress+Hauser besiegeln strategische Partnerschaft</dc:title>
  <dc:subject/>
  <dc:creator>Endress+Hauser</dc:creator>
  <cp:keywords>Pressemitteilung</cp:keywords>
  <cp:lastModifiedBy>Kristina Rodriguez</cp:lastModifiedBy>
  <cp:revision>322</cp:revision>
  <cp:lastPrinted>2024-09-05T06:49:00Z</cp:lastPrinted>
  <dcterms:created xsi:type="dcterms:W3CDTF">2024-08-13T18:36:00Z</dcterms:created>
  <dcterms:modified xsi:type="dcterms:W3CDTF">2024-09-05T06:49:00Z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988f0a4-524a-45f2-829d-417725fa4957_Enabled">
    <vt:lpwstr>true</vt:lpwstr>
  </property>
  <property fmtid="{D5CDD505-2E9C-101B-9397-08002B2CF9AE}" pid="3" name="MSIP_Label_2988f0a4-524a-45f2-829d-417725fa4957_SetDate">
    <vt:lpwstr>2021-07-29T09:10:57Z</vt:lpwstr>
  </property>
  <property fmtid="{D5CDD505-2E9C-101B-9397-08002B2CF9AE}" pid="4" name="MSIP_Label_2988f0a4-524a-45f2-829d-417725fa4957_Method">
    <vt:lpwstr>Standard</vt:lpwstr>
  </property>
  <property fmtid="{D5CDD505-2E9C-101B-9397-08002B2CF9AE}" pid="5" name="MSIP_Label_2988f0a4-524a-45f2-829d-417725fa4957_Name">
    <vt:lpwstr>2988f0a4-524a-45f2-829d-417725fa4957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ActionId">
    <vt:lpwstr>136b5c5c-9f55-453d-b864-b2e7ccbda095</vt:lpwstr>
  </property>
  <property fmtid="{D5CDD505-2E9C-101B-9397-08002B2CF9AE}" pid="8" name="MSIP_Label_2988f0a4-524a-45f2-829d-417725fa4957_ContentBits">
    <vt:lpwstr>0</vt:lpwstr>
  </property>
  <property fmtid="{D5CDD505-2E9C-101B-9397-08002B2CF9AE}" pid="9" name="ContentTypeId">
    <vt:lpwstr>0x010100876C8A031B47844BBF9E220BABD84504</vt:lpwstr>
  </property>
  <property fmtid="{D5CDD505-2E9C-101B-9397-08002B2CF9AE}" pid="10" name="MediaServiceImageTags">
    <vt:lpwstr/>
  </property>
  <property fmtid="{D5CDD505-2E9C-101B-9397-08002B2CF9AE}" pid="11" name="Order">
    <vt:r8>225400</vt:r8>
  </property>
  <property fmtid="{D5CDD505-2E9C-101B-9397-08002B2CF9AE}" pid="12" name="xd_Signature">
    <vt:bool>false</vt:bool>
  </property>
  <property fmtid="{D5CDD505-2E9C-101B-9397-08002B2CF9AE}" pid="13" name="xd_ProgID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_ExtendedDescription">
    <vt:lpwstr/>
  </property>
  <property fmtid="{D5CDD505-2E9C-101B-9397-08002B2CF9AE}" pid="17" name="TriggerFlowInfo">
    <vt:lpwstr/>
  </property>
  <property fmtid="{D5CDD505-2E9C-101B-9397-08002B2CF9AE}" pid="18" name="_dlc_DocIdItemGuid">
    <vt:lpwstr>57d81d58-1f00-45f2-8d23-60c7022bd123</vt:lpwstr>
  </property>
  <property fmtid="{D5CDD505-2E9C-101B-9397-08002B2CF9AE}" pid="19" name="TaxKeyword">
    <vt:lpwstr>86;#Pressemitteilung|bec14471-0480-4ac2-a036-392818ac906a</vt:lpwstr>
  </property>
  <property fmtid="{D5CDD505-2E9C-101B-9397-08002B2CF9AE}" pid="20" name="e7b6fd1f731240b7bb7a939f00ddd4d3">
    <vt:lpwstr/>
  </property>
  <property fmtid="{D5CDD505-2E9C-101B-9397-08002B2CF9AE}" pid="21" name="if4590bdb5564c139f75ab6fb3bffd26">
    <vt:lpwstr/>
  </property>
  <property fmtid="{D5CDD505-2E9C-101B-9397-08002B2CF9AE}" pid="22" name="o8f9aa986dc248ada3d82cb340e4cd2f">
    <vt:lpwstr/>
  </property>
  <property fmtid="{D5CDD505-2E9C-101B-9397-08002B2CF9AE}" pid="23" name="n30b703cb4ee4db2afa27551831a630b">
    <vt:lpwstr/>
  </property>
  <property fmtid="{D5CDD505-2E9C-101B-9397-08002B2CF9AE}" pid="24" name="EH_P_Video_Channel">
    <vt:lpwstr/>
  </property>
  <property fmtid="{D5CDD505-2E9C-101B-9397-08002B2CF9AE}" pid="25" name="EH_P_Entity">
    <vt:lpwstr/>
  </property>
  <property fmtid="{D5CDD505-2E9C-101B-9397-08002B2CF9AE}" pid="26" name="EH_P_Product_Area">
    <vt:lpwstr/>
  </property>
  <property fmtid="{D5CDD505-2E9C-101B-9397-08002B2CF9AE}" pid="27" name="EH_P_Information_classification">
    <vt:lpwstr/>
  </property>
  <property fmtid="{D5CDD505-2E9C-101B-9397-08002B2CF9AE}" pid="28" name="EH_P_Industry">
    <vt:lpwstr/>
  </property>
  <property fmtid="{D5CDD505-2E9C-101B-9397-08002B2CF9AE}" pid="29" name="d09039adbf9440139111968ba3b5b1c9">
    <vt:lpwstr/>
  </property>
  <property fmtid="{D5CDD505-2E9C-101B-9397-08002B2CF9AE}" pid="30" name="EH_P_Function">
    <vt:lpwstr/>
  </property>
  <property fmtid="{D5CDD505-2E9C-101B-9397-08002B2CF9AE}" pid="31" name="m85e26becb4a43a1ae27cce82b2c53a1">
    <vt:lpwstr/>
  </property>
</Properties>
</file>